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94CB" w14:textId="5A13A8DB" w:rsidR="0094164A" w:rsidRPr="001A605E" w:rsidRDefault="0094164A" w:rsidP="0094164A">
      <w:pPr>
        <w:jc w:val="center"/>
        <w:rPr>
          <w:rFonts w:ascii="Times New Roman" w:hAnsi="Times New Roman"/>
          <w:sz w:val="22"/>
          <w:szCs w:val="22"/>
        </w:rPr>
      </w:pPr>
      <w:r w:rsidRPr="001A605E">
        <w:rPr>
          <w:rFonts w:ascii="Times New Roman" w:hAnsi="Times New Roman"/>
          <w:sz w:val="22"/>
          <w:szCs w:val="22"/>
        </w:rPr>
        <w:t>Fish Passage Operation and Maintenance (FPOM) Team meeting</w:t>
      </w:r>
    </w:p>
    <w:p w14:paraId="490077A2" w14:textId="77777777" w:rsidR="0094164A" w:rsidRPr="001A605E" w:rsidRDefault="0094164A" w:rsidP="007D1B92">
      <w:pPr>
        <w:jc w:val="center"/>
        <w:rPr>
          <w:rFonts w:ascii="Times New Roman" w:hAnsi="Times New Roman"/>
          <w:sz w:val="22"/>
          <w:szCs w:val="22"/>
        </w:rPr>
      </w:pPr>
    </w:p>
    <w:p w14:paraId="2FE6CF43" w14:textId="3CEB00CB" w:rsidR="007D1B92" w:rsidRPr="001A605E" w:rsidRDefault="00F61663" w:rsidP="007D1B92">
      <w:pPr>
        <w:jc w:val="center"/>
        <w:rPr>
          <w:rFonts w:ascii="Times New Roman" w:hAnsi="Times New Roman"/>
          <w:sz w:val="22"/>
          <w:szCs w:val="22"/>
        </w:rPr>
      </w:pPr>
      <w:r>
        <w:rPr>
          <w:rFonts w:ascii="Times New Roman" w:hAnsi="Times New Roman"/>
          <w:sz w:val="22"/>
          <w:szCs w:val="22"/>
        </w:rPr>
        <w:t>1</w:t>
      </w:r>
      <w:r w:rsidR="00263850">
        <w:rPr>
          <w:rFonts w:ascii="Times New Roman" w:hAnsi="Times New Roman"/>
          <w:sz w:val="22"/>
          <w:szCs w:val="22"/>
        </w:rPr>
        <w:t>0</w:t>
      </w:r>
      <w:r>
        <w:rPr>
          <w:rFonts w:ascii="Times New Roman" w:hAnsi="Times New Roman"/>
          <w:sz w:val="22"/>
          <w:szCs w:val="22"/>
        </w:rPr>
        <w:t xml:space="preserve"> </w:t>
      </w:r>
      <w:r w:rsidR="00263850">
        <w:rPr>
          <w:rFonts w:ascii="Times New Roman" w:hAnsi="Times New Roman"/>
          <w:sz w:val="22"/>
          <w:szCs w:val="22"/>
        </w:rPr>
        <w:t xml:space="preserve">September </w:t>
      </w:r>
      <w:r w:rsidR="000A1EE1">
        <w:rPr>
          <w:rFonts w:ascii="Times New Roman" w:hAnsi="Times New Roman"/>
          <w:sz w:val="22"/>
          <w:szCs w:val="22"/>
        </w:rPr>
        <w:t>2020</w:t>
      </w:r>
      <w:r w:rsidR="00DD559F" w:rsidRPr="001A605E">
        <w:rPr>
          <w:rFonts w:ascii="Times New Roman" w:hAnsi="Times New Roman"/>
          <w:sz w:val="22"/>
          <w:szCs w:val="22"/>
        </w:rPr>
        <w:t xml:space="preserve"> </w:t>
      </w:r>
      <w:r w:rsidR="000D268C" w:rsidRPr="001A605E">
        <w:rPr>
          <w:rFonts w:ascii="Times New Roman" w:hAnsi="Times New Roman"/>
          <w:sz w:val="22"/>
          <w:szCs w:val="22"/>
        </w:rPr>
        <w:t>09</w:t>
      </w:r>
      <w:r w:rsidR="00ED4D48" w:rsidRPr="001A605E">
        <w:rPr>
          <w:rFonts w:ascii="Times New Roman" w:hAnsi="Times New Roman"/>
          <w:sz w:val="22"/>
          <w:szCs w:val="22"/>
        </w:rPr>
        <w:t>:00</w:t>
      </w:r>
      <w:r w:rsidR="009E4CFB" w:rsidRPr="001A605E">
        <w:rPr>
          <w:rFonts w:ascii="Times New Roman" w:hAnsi="Times New Roman"/>
          <w:sz w:val="22"/>
          <w:szCs w:val="22"/>
        </w:rPr>
        <w:t>-</w:t>
      </w:r>
      <w:r w:rsidR="009A79B6" w:rsidRPr="001A605E">
        <w:rPr>
          <w:rFonts w:ascii="Times New Roman" w:hAnsi="Times New Roman"/>
          <w:sz w:val="22"/>
          <w:szCs w:val="22"/>
        </w:rPr>
        <w:t>2:</w:t>
      </w:r>
      <w:r w:rsidR="00641C92" w:rsidRPr="001A605E">
        <w:rPr>
          <w:rFonts w:ascii="Times New Roman" w:hAnsi="Times New Roman"/>
          <w:sz w:val="22"/>
          <w:szCs w:val="22"/>
        </w:rPr>
        <w:t>00</w:t>
      </w:r>
    </w:p>
    <w:p w14:paraId="0C7D6C19" w14:textId="1AA3B093" w:rsidR="00EA3CBA" w:rsidRPr="001A605E" w:rsidRDefault="001A3237" w:rsidP="00EA3CBA">
      <w:pPr>
        <w:jc w:val="center"/>
        <w:rPr>
          <w:rFonts w:ascii="Times New Roman" w:hAnsi="Times New Roman"/>
          <w:sz w:val="22"/>
          <w:szCs w:val="22"/>
        </w:rPr>
      </w:pPr>
      <w:r>
        <w:rPr>
          <w:rFonts w:ascii="Times New Roman" w:hAnsi="Times New Roman"/>
          <w:sz w:val="22"/>
          <w:szCs w:val="22"/>
        </w:rPr>
        <w:t>Conference Call</w:t>
      </w:r>
    </w:p>
    <w:p w14:paraId="3E39E630" w14:textId="77777777" w:rsidR="00F86371" w:rsidRPr="001A605E" w:rsidRDefault="00F86371" w:rsidP="000C2B06">
      <w:pPr>
        <w:jc w:val="center"/>
        <w:rPr>
          <w:rFonts w:ascii="Times New Roman" w:hAnsi="Times New Roman"/>
          <w:sz w:val="22"/>
          <w:szCs w:val="22"/>
        </w:rPr>
      </w:pPr>
    </w:p>
    <w:p w14:paraId="5E01713F" w14:textId="5AF2B1F6" w:rsidR="007D1B92" w:rsidRPr="001A605E" w:rsidRDefault="007D1B92" w:rsidP="007D1B92">
      <w:pPr>
        <w:jc w:val="center"/>
        <w:rPr>
          <w:rFonts w:ascii="Times New Roman" w:hAnsi="Times New Roman"/>
          <w:b/>
          <w:sz w:val="22"/>
          <w:szCs w:val="22"/>
        </w:rPr>
      </w:pPr>
      <w:r w:rsidRPr="001A605E">
        <w:rPr>
          <w:rFonts w:ascii="Times New Roman" w:hAnsi="Times New Roman"/>
          <w:b/>
          <w:sz w:val="22"/>
          <w:szCs w:val="22"/>
        </w:rPr>
        <w:t>Conference line: 888-675-2535</w:t>
      </w:r>
      <w:r w:rsidRPr="001A605E">
        <w:rPr>
          <w:rFonts w:ascii="Times New Roman" w:hAnsi="Times New Roman"/>
          <w:sz w:val="22"/>
          <w:szCs w:val="22"/>
        </w:rPr>
        <w:tab/>
      </w:r>
      <w:r w:rsidRPr="001A605E">
        <w:rPr>
          <w:rFonts w:ascii="Times New Roman" w:hAnsi="Times New Roman"/>
          <w:b/>
          <w:sz w:val="22"/>
          <w:szCs w:val="22"/>
        </w:rPr>
        <w:t>Access</w:t>
      </w:r>
      <w:r w:rsidR="0029313E" w:rsidRPr="001A605E">
        <w:rPr>
          <w:rFonts w:ascii="Times New Roman" w:hAnsi="Times New Roman"/>
          <w:b/>
          <w:sz w:val="22"/>
          <w:szCs w:val="22"/>
        </w:rPr>
        <w:t>/Security</w:t>
      </w:r>
      <w:r w:rsidRPr="001A605E">
        <w:rPr>
          <w:rFonts w:ascii="Times New Roman" w:hAnsi="Times New Roman"/>
          <w:b/>
          <w:sz w:val="22"/>
          <w:szCs w:val="22"/>
        </w:rPr>
        <w:t xml:space="preserve"> code: 4849586</w:t>
      </w:r>
      <w:r w:rsidR="00EA0AEF" w:rsidRPr="001A605E">
        <w:rPr>
          <w:rFonts w:ascii="Times New Roman" w:hAnsi="Times New Roman"/>
          <w:b/>
          <w:sz w:val="22"/>
          <w:szCs w:val="22"/>
        </w:rPr>
        <w:t xml:space="preserve"> Attendee ID: 455</w:t>
      </w:r>
    </w:p>
    <w:p w14:paraId="3E07AFB5" w14:textId="5FA04CD9" w:rsidR="00856F58" w:rsidRPr="001A605E" w:rsidRDefault="00856F58" w:rsidP="007D1B92">
      <w:pPr>
        <w:jc w:val="center"/>
        <w:rPr>
          <w:rFonts w:ascii="Times New Roman" w:hAnsi="Times New Roman"/>
          <w:sz w:val="22"/>
          <w:szCs w:val="22"/>
        </w:rPr>
      </w:pPr>
      <w:proofErr w:type="spellStart"/>
      <w:r w:rsidRPr="001A605E">
        <w:rPr>
          <w:rFonts w:ascii="Times New Roman" w:hAnsi="Times New Roman"/>
          <w:b/>
          <w:sz w:val="22"/>
          <w:szCs w:val="22"/>
        </w:rPr>
        <w:t>Webex</w:t>
      </w:r>
      <w:proofErr w:type="spellEnd"/>
      <w:r w:rsidRPr="001A605E">
        <w:rPr>
          <w:rFonts w:ascii="Times New Roman" w:hAnsi="Times New Roman"/>
          <w:b/>
          <w:sz w:val="22"/>
          <w:szCs w:val="22"/>
        </w:rPr>
        <w:t xml:space="preserve"> meeting: </w:t>
      </w:r>
      <w:hyperlink r:id="rId6" w:history="1">
        <w:r w:rsidRPr="001A605E">
          <w:rPr>
            <w:rStyle w:val="Hyperlink"/>
            <w:sz w:val="22"/>
            <w:szCs w:val="22"/>
          </w:rPr>
          <w:t>http://usace.webex.com/meet/tammy.m.mackey</w:t>
        </w:r>
      </w:hyperlink>
    </w:p>
    <w:p w14:paraId="2DC68472" w14:textId="77777777" w:rsidR="00856F58" w:rsidRPr="001A605E" w:rsidRDefault="00856F58" w:rsidP="007D1B92">
      <w:pPr>
        <w:jc w:val="center"/>
        <w:rPr>
          <w:rFonts w:ascii="Times New Roman" w:hAnsi="Times New Roman"/>
          <w:b/>
          <w:sz w:val="22"/>
          <w:szCs w:val="22"/>
        </w:rPr>
      </w:pPr>
    </w:p>
    <w:p w14:paraId="747AF64F" w14:textId="40182129" w:rsidR="007D1B92" w:rsidRPr="001A605E" w:rsidRDefault="007D1B92" w:rsidP="007D1B92">
      <w:pPr>
        <w:ind w:left="360"/>
        <w:jc w:val="center"/>
        <w:rPr>
          <w:rFonts w:ascii="Times New Roman" w:hAnsi="Times New Roman"/>
          <w:sz w:val="22"/>
          <w:szCs w:val="22"/>
        </w:rPr>
      </w:pPr>
      <w:r w:rsidRPr="001A605E">
        <w:rPr>
          <w:rFonts w:ascii="Times New Roman" w:hAnsi="Times New Roman"/>
          <w:sz w:val="22"/>
          <w:szCs w:val="22"/>
        </w:rPr>
        <w:t xml:space="preserve">Documents may be found at: </w:t>
      </w:r>
      <w:hyperlink r:id="rId7" w:history="1">
        <w:r w:rsidR="0054110E" w:rsidRPr="001A605E">
          <w:rPr>
            <w:rStyle w:val="Hyperlink"/>
            <w:sz w:val="22"/>
            <w:szCs w:val="22"/>
          </w:rPr>
          <w:t>http://pweb.crohms.org/tmt/documents/FPOM/2010/</w:t>
        </w:r>
      </w:hyperlink>
    </w:p>
    <w:p w14:paraId="22E2C5AC" w14:textId="77777777" w:rsidR="0054110E" w:rsidRPr="001A605E" w:rsidRDefault="0054110E" w:rsidP="007D1B92">
      <w:pPr>
        <w:ind w:left="360"/>
        <w:jc w:val="center"/>
        <w:rPr>
          <w:rStyle w:val="Hyperlink"/>
          <w:sz w:val="22"/>
          <w:szCs w:val="22"/>
        </w:rPr>
      </w:pPr>
    </w:p>
    <w:p w14:paraId="017D6EF0" w14:textId="2600EBD7" w:rsidR="00FD088F" w:rsidRPr="001A605E" w:rsidRDefault="007D1B92" w:rsidP="002369E6">
      <w:pPr>
        <w:pStyle w:val="ListParagraph"/>
        <w:numPr>
          <w:ilvl w:val="0"/>
          <w:numId w:val="1"/>
        </w:numPr>
        <w:rPr>
          <w:rFonts w:ascii="Times New Roman" w:hAnsi="Times New Roman"/>
          <w:sz w:val="22"/>
          <w:szCs w:val="22"/>
        </w:rPr>
      </w:pPr>
      <w:r w:rsidRPr="001A605E">
        <w:rPr>
          <w:rFonts w:ascii="Times New Roman" w:hAnsi="Times New Roman"/>
          <w:b/>
          <w:sz w:val="22"/>
          <w:szCs w:val="22"/>
        </w:rPr>
        <w:t xml:space="preserve">Approve </w:t>
      </w:r>
      <w:r w:rsidR="00B37060">
        <w:rPr>
          <w:rFonts w:ascii="Times New Roman" w:hAnsi="Times New Roman"/>
          <w:b/>
          <w:sz w:val="22"/>
          <w:szCs w:val="22"/>
        </w:rPr>
        <w:t>August</w:t>
      </w:r>
      <w:r w:rsidR="00B83D04" w:rsidRPr="001A605E">
        <w:rPr>
          <w:rFonts w:ascii="Times New Roman" w:hAnsi="Times New Roman"/>
          <w:b/>
          <w:sz w:val="22"/>
          <w:szCs w:val="22"/>
        </w:rPr>
        <w:t xml:space="preserve"> </w:t>
      </w:r>
      <w:r w:rsidRPr="001A605E">
        <w:rPr>
          <w:rFonts w:ascii="Times New Roman" w:hAnsi="Times New Roman"/>
          <w:b/>
          <w:sz w:val="22"/>
          <w:szCs w:val="22"/>
        </w:rPr>
        <w:t>Meeting Minutes (</w:t>
      </w:r>
      <w:r w:rsidR="00B37060">
        <w:rPr>
          <w:rFonts w:ascii="Times New Roman" w:hAnsi="Times New Roman"/>
          <w:b/>
          <w:sz w:val="22"/>
          <w:szCs w:val="22"/>
        </w:rPr>
        <w:t>Mackey</w:t>
      </w:r>
      <w:r w:rsidRPr="001A605E">
        <w:rPr>
          <w:rFonts w:ascii="Times New Roman" w:hAnsi="Times New Roman"/>
          <w:b/>
          <w:sz w:val="22"/>
          <w:szCs w:val="22"/>
        </w:rPr>
        <w:t>)</w:t>
      </w:r>
      <w:r w:rsidR="00FE273F" w:rsidRPr="001A605E">
        <w:rPr>
          <w:rFonts w:ascii="Times New Roman" w:hAnsi="Times New Roman"/>
          <w:sz w:val="22"/>
          <w:szCs w:val="22"/>
        </w:rPr>
        <w:t xml:space="preserve"> </w:t>
      </w:r>
      <w:r w:rsidR="00FD088F" w:rsidRPr="001A605E">
        <w:rPr>
          <w:rFonts w:ascii="Times New Roman" w:hAnsi="Times New Roman"/>
          <w:sz w:val="22"/>
          <w:szCs w:val="22"/>
        </w:rPr>
        <w:t>–</w:t>
      </w:r>
    </w:p>
    <w:p w14:paraId="276F40A5" w14:textId="4415A7DB" w:rsidR="004E6AA0" w:rsidRPr="001A605E" w:rsidRDefault="000D268C" w:rsidP="00FD088F">
      <w:pPr>
        <w:pStyle w:val="ListParagraph"/>
        <w:ind w:left="360"/>
        <w:rPr>
          <w:rFonts w:ascii="Times New Roman" w:hAnsi="Times New Roman"/>
          <w:sz w:val="22"/>
          <w:szCs w:val="22"/>
        </w:rPr>
      </w:pPr>
      <w:r w:rsidRPr="001A605E">
        <w:rPr>
          <w:rFonts w:ascii="Times New Roman" w:hAnsi="Times New Roman"/>
          <w:sz w:val="22"/>
          <w:szCs w:val="22"/>
        </w:rPr>
        <w:t xml:space="preserve"> </w:t>
      </w:r>
    </w:p>
    <w:p w14:paraId="7871DE2E" w14:textId="77777777" w:rsidR="007D1B92" w:rsidRPr="001A605E" w:rsidRDefault="007D1B92" w:rsidP="007D1B92">
      <w:pPr>
        <w:pStyle w:val="ListParagraph"/>
        <w:numPr>
          <w:ilvl w:val="0"/>
          <w:numId w:val="1"/>
        </w:numPr>
        <w:rPr>
          <w:rFonts w:ascii="Times New Roman" w:hAnsi="Times New Roman"/>
          <w:b/>
          <w:sz w:val="22"/>
          <w:szCs w:val="22"/>
        </w:rPr>
      </w:pPr>
      <w:r w:rsidRPr="001A605E">
        <w:rPr>
          <w:rFonts w:ascii="Times New Roman" w:hAnsi="Times New Roman"/>
          <w:b/>
          <w:sz w:val="22"/>
          <w:szCs w:val="22"/>
        </w:rPr>
        <w:t>Action Items</w:t>
      </w:r>
    </w:p>
    <w:p w14:paraId="56DD5ED4" w14:textId="77777777" w:rsidR="00AD0B6F" w:rsidRPr="00871742" w:rsidRDefault="007D1B92" w:rsidP="00AD0B6F">
      <w:pPr>
        <w:pStyle w:val="ListParagraph"/>
        <w:numPr>
          <w:ilvl w:val="1"/>
          <w:numId w:val="1"/>
        </w:numPr>
        <w:rPr>
          <w:rFonts w:ascii="Times New Roman" w:hAnsi="Times New Roman"/>
          <w:b/>
          <w:i/>
          <w:sz w:val="22"/>
          <w:szCs w:val="22"/>
        </w:rPr>
      </w:pPr>
      <w:r w:rsidRPr="001A605E">
        <w:rPr>
          <w:rFonts w:ascii="Times New Roman" w:hAnsi="Times New Roman"/>
          <w:b/>
          <w:sz w:val="22"/>
          <w:szCs w:val="22"/>
        </w:rPr>
        <w:t>NWW</w:t>
      </w:r>
    </w:p>
    <w:p w14:paraId="1FE1B584" w14:textId="43192FE2" w:rsidR="00B37060" w:rsidRPr="00B37060" w:rsidRDefault="00B37060" w:rsidP="00B37060">
      <w:pPr>
        <w:pStyle w:val="ListParagraph"/>
        <w:numPr>
          <w:ilvl w:val="2"/>
          <w:numId w:val="1"/>
        </w:numPr>
        <w:rPr>
          <w:rFonts w:ascii="Times New Roman" w:hAnsi="Times New Roman"/>
          <w:b/>
          <w:i/>
          <w:sz w:val="22"/>
          <w:szCs w:val="22"/>
        </w:rPr>
      </w:pPr>
      <w:r>
        <w:rPr>
          <w:rFonts w:ascii="Times New Roman" w:hAnsi="Times New Roman"/>
          <w:b/>
          <w:iCs/>
          <w:sz w:val="22"/>
          <w:szCs w:val="22"/>
        </w:rPr>
        <w:t>[August] 20LMN08 MOC Floating Guide Wall Repair-</w:t>
      </w:r>
      <w:r w:rsidRPr="00377A2B">
        <w:rPr>
          <w:rFonts w:ascii="Times New Roman" w:hAnsi="Times New Roman"/>
          <w:sz w:val="22"/>
          <w:szCs w:val="22"/>
        </w:rPr>
        <w:t xml:space="preserve"> </w:t>
      </w:r>
      <w:r>
        <w:rPr>
          <w:rFonts w:ascii="Times New Roman" w:hAnsi="Times New Roman"/>
          <w:sz w:val="22"/>
          <w:szCs w:val="22"/>
        </w:rPr>
        <w:t>ACTION: Barnes will double check that no forebay restrictions are required for this work.</w:t>
      </w:r>
      <w:r w:rsidR="007F424E">
        <w:rPr>
          <w:rFonts w:ascii="Times New Roman" w:hAnsi="Times New Roman"/>
          <w:sz w:val="22"/>
          <w:szCs w:val="22"/>
        </w:rPr>
        <w:t xml:space="preserve">  </w:t>
      </w:r>
      <w:r w:rsidR="007F424E" w:rsidRPr="004449B2">
        <w:rPr>
          <w:rFonts w:ascii="Times New Roman" w:hAnsi="Times New Roman"/>
          <w:i/>
          <w:iCs/>
          <w:sz w:val="22"/>
          <w:szCs w:val="22"/>
        </w:rPr>
        <w:t>Project staff are coordinating forebay</w:t>
      </w:r>
      <w:r w:rsidR="007F424E">
        <w:rPr>
          <w:rFonts w:ascii="Times New Roman" w:hAnsi="Times New Roman"/>
          <w:i/>
          <w:iCs/>
          <w:sz w:val="22"/>
          <w:szCs w:val="22"/>
        </w:rPr>
        <w:t xml:space="preserve"> restrictions if needed with RCC and BPA.</w:t>
      </w:r>
    </w:p>
    <w:p w14:paraId="3A6995A1" w14:textId="4D3F2E8C" w:rsidR="00AD0B6F" w:rsidRPr="00216FFF" w:rsidRDefault="00AD0B6F" w:rsidP="00216FFF">
      <w:pPr>
        <w:rPr>
          <w:rFonts w:ascii="Times New Roman" w:hAnsi="Times New Roman"/>
          <w:i/>
          <w:sz w:val="22"/>
          <w:szCs w:val="22"/>
        </w:rPr>
      </w:pPr>
    </w:p>
    <w:p w14:paraId="27127582" w14:textId="5DE2BA2F" w:rsidR="00AB2DD7" w:rsidRPr="001A605E" w:rsidRDefault="007D1B92" w:rsidP="00AB2DD7">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31C29425" w14:textId="165BB87E" w:rsidR="00B37060" w:rsidRPr="00A23A2B" w:rsidRDefault="00B37060" w:rsidP="00B37060">
      <w:pPr>
        <w:pStyle w:val="ListParagraph"/>
        <w:numPr>
          <w:ilvl w:val="2"/>
          <w:numId w:val="1"/>
        </w:numPr>
        <w:rPr>
          <w:rFonts w:ascii="Times New Roman" w:hAnsi="Times New Roman"/>
          <w:b/>
          <w:sz w:val="22"/>
          <w:szCs w:val="22"/>
        </w:rPr>
      </w:pPr>
      <w:r>
        <w:rPr>
          <w:rFonts w:ascii="Times New Roman" w:hAnsi="Times New Roman"/>
          <w:b/>
          <w:sz w:val="22"/>
          <w:szCs w:val="22"/>
        </w:rPr>
        <w:t xml:space="preserve">[August 20] TDA Turbine Dewater Sturgeon SOP - </w:t>
      </w:r>
      <w:r>
        <w:rPr>
          <w:rFonts w:ascii="Times New Roman" w:hAnsi="Times New Roman"/>
          <w:sz w:val="22"/>
          <w:szCs w:val="22"/>
        </w:rPr>
        <w:t>ACTION: Van Dyke and Morrill will discuss the proposed protocol with their respective sturgeon experts.</w:t>
      </w:r>
    </w:p>
    <w:p w14:paraId="3F1C0524" w14:textId="1402177B" w:rsidR="00B37060" w:rsidRPr="00B37060" w:rsidRDefault="007B68D7" w:rsidP="00B37060">
      <w:pPr>
        <w:pStyle w:val="ListParagraph"/>
        <w:numPr>
          <w:ilvl w:val="2"/>
          <w:numId w:val="1"/>
        </w:numPr>
        <w:rPr>
          <w:rFonts w:ascii="Times New Roman" w:hAnsi="Times New Roman"/>
          <w:b/>
          <w:sz w:val="22"/>
          <w:szCs w:val="22"/>
        </w:rPr>
      </w:pPr>
      <w:r>
        <w:rPr>
          <w:rFonts w:ascii="Times New Roman" w:hAnsi="Times New Roman"/>
          <w:b/>
          <w:sz w:val="22"/>
          <w:szCs w:val="22"/>
        </w:rPr>
        <w:t xml:space="preserve"> </w:t>
      </w:r>
      <w:r w:rsidR="00B37060">
        <w:rPr>
          <w:rFonts w:ascii="Times New Roman" w:hAnsi="Times New Roman"/>
          <w:b/>
          <w:sz w:val="22"/>
          <w:szCs w:val="22"/>
        </w:rPr>
        <w:t xml:space="preserve">[August 20] BON ROV - </w:t>
      </w:r>
      <w:r w:rsidR="00B37060">
        <w:rPr>
          <w:rFonts w:ascii="Times New Roman" w:hAnsi="Times New Roman"/>
          <w:sz w:val="22"/>
          <w:szCs w:val="22"/>
        </w:rPr>
        <w:t xml:space="preserve">ACTION: Hausmann will write an MOC on the ROV inspection options. </w:t>
      </w:r>
    </w:p>
    <w:p w14:paraId="5DA6774C" w14:textId="7AF27EE1" w:rsidR="00A403DE" w:rsidRPr="001A605E" w:rsidRDefault="00A403DE" w:rsidP="000229EA">
      <w:pPr>
        <w:ind w:left="1224"/>
        <w:contextualSpacing/>
        <w:rPr>
          <w:rFonts w:ascii="Times New Roman" w:hAnsi="Times New Roman"/>
          <w:i/>
          <w:sz w:val="22"/>
          <w:szCs w:val="22"/>
        </w:rPr>
      </w:pPr>
    </w:p>
    <w:p w14:paraId="0CF0FFBF" w14:textId="77777777" w:rsidR="0071394E" w:rsidRPr="001A605E" w:rsidRDefault="001A7ACB"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Completed Action Items or to be discussed later in the agenda</w:t>
      </w:r>
    </w:p>
    <w:p w14:paraId="2F4B79B7" w14:textId="77777777" w:rsidR="007B68D7" w:rsidRPr="007B68D7" w:rsidRDefault="007B68D7" w:rsidP="007B68D7">
      <w:pPr>
        <w:pStyle w:val="ListParagraph"/>
        <w:numPr>
          <w:ilvl w:val="2"/>
          <w:numId w:val="1"/>
        </w:numPr>
        <w:rPr>
          <w:rFonts w:ascii="Times New Roman" w:hAnsi="Times New Roman"/>
          <w:bCs/>
          <w:i/>
          <w:iCs/>
          <w:sz w:val="22"/>
          <w:szCs w:val="22"/>
        </w:rPr>
      </w:pPr>
      <w:r>
        <w:rPr>
          <w:rFonts w:ascii="Times New Roman" w:hAnsi="Times New Roman"/>
          <w:b/>
          <w:sz w:val="22"/>
          <w:szCs w:val="22"/>
        </w:rPr>
        <w:t>[August 20] JDA Post Warm Water Sampling Protocol -</w:t>
      </w:r>
      <w:r w:rsidRPr="00A23A2B">
        <w:rPr>
          <w:rFonts w:ascii="Times New Roman" w:hAnsi="Times New Roman"/>
          <w:sz w:val="22"/>
          <w:szCs w:val="22"/>
        </w:rPr>
        <w:t xml:space="preserve"> </w:t>
      </w:r>
      <w:r>
        <w:rPr>
          <w:rFonts w:ascii="Times New Roman" w:hAnsi="Times New Roman"/>
          <w:sz w:val="22"/>
          <w:szCs w:val="22"/>
        </w:rPr>
        <w:t>ACTION: Grosvenor will write an MOC on the sampling protocol.</w:t>
      </w:r>
      <w:r>
        <w:rPr>
          <w:rFonts w:ascii="Times New Roman" w:hAnsi="Times New Roman"/>
          <w:b/>
          <w:sz w:val="22"/>
          <w:szCs w:val="22"/>
        </w:rPr>
        <w:t xml:space="preserve"> </w:t>
      </w:r>
      <w:r w:rsidRPr="007B68D7">
        <w:rPr>
          <w:rFonts w:ascii="Times New Roman" w:hAnsi="Times New Roman"/>
          <w:bCs/>
          <w:i/>
          <w:iCs/>
          <w:sz w:val="22"/>
          <w:szCs w:val="22"/>
        </w:rPr>
        <w:t>Status: Complete.</w:t>
      </w:r>
      <w:bookmarkStart w:id="0" w:name="_GoBack"/>
      <w:bookmarkEnd w:id="0"/>
    </w:p>
    <w:p w14:paraId="201026ED" w14:textId="7D892583" w:rsidR="00B37060" w:rsidRPr="00B37060" w:rsidRDefault="007B68D7" w:rsidP="007B68D7">
      <w:pPr>
        <w:pStyle w:val="ListParagraph"/>
        <w:numPr>
          <w:ilvl w:val="2"/>
          <w:numId w:val="1"/>
        </w:numPr>
        <w:rPr>
          <w:rFonts w:ascii="Times New Roman" w:hAnsi="Times New Roman"/>
          <w:b/>
          <w:sz w:val="22"/>
          <w:szCs w:val="22"/>
        </w:rPr>
      </w:pPr>
      <w:r>
        <w:rPr>
          <w:rFonts w:ascii="Times New Roman" w:hAnsi="Times New Roman"/>
          <w:b/>
          <w:sz w:val="22"/>
          <w:szCs w:val="22"/>
        </w:rPr>
        <w:t xml:space="preserve"> </w:t>
      </w:r>
      <w:r w:rsidR="00B37060">
        <w:rPr>
          <w:rFonts w:ascii="Times New Roman" w:hAnsi="Times New Roman"/>
          <w:b/>
          <w:sz w:val="22"/>
          <w:szCs w:val="22"/>
        </w:rPr>
        <w:t xml:space="preserve">[July 20] 18JDA02 MOC </w:t>
      </w:r>
      <w:proofErr w:type="spellStart"/>
      <w:r w:rsidR="00B37060">
        <w:rPr>
          <w:rFonts w:ascii="Times New Roman" w:hAnsi="Times New Roman"/>
          <w:b/>
          <w:sz w:val="22"/>
          <w:szCs w:val="22"/>
        </w:rPr>
        <w:t>Trashrack</w:t>
      </w:r>
      <w:proofErr w:type="spellEnd"/>
      <w:r w:rsidR="00B37060">
        <w:rPr>
          <w:rFonts w:ascii="Times New Roman" w:hAnsi="Times New Roman"/>
          <w:b/>
          <w:sz w:val="22"/>
          <w:szCs w:val="22"/>
        </w:rPr>
        <w:t xml:space="preserve"> replacement - </w:t>
      </w:r>
      <w:r w:rsidR="00B37060">
        <w:rPr>
          <w:rFonts w:ascii="Times New Roman" w:hAnsi="Times New Roman"/>
          <w:sz w:val="22"/>
          <w:szCs w:val="22"/>
        </w:rPr>
        <w:t>ACTION: Royer will send the outage schedule to Bettin.</w:t>
      </w:r>
      <w:r w:rsidR="00B37060" w:rsidRPr="00B37060">
        <w:rPr>
          <w:rFonts w:ascii="Times New Roman" w:hAnsi="Times New Roman"/>
          <w:i/>
          <w:iCs/>
          <w:sz w:val="22"/>
          <w:szCs w:val="22"/>
        </w:rPr>
        <w:t xml:space="preserve"> </w:t>
      </w:r>
      <w:r w:rsidR="00B37060" w:rsidRPr="00B17C99">
        <w:rPr>
          <w:rFonts w:ascii="Times New Roman" w:hAnsi="Times New Roman"/>
          <w:i/>
          <w:iCs/>
          <w:sz w:val="22"/>
          <w:szCs w:val="22"/>
        </w:rPr>
        <w:t>Status: Completed. They have been in communication.</w:t>
      </w:r>
    </w:p>
    <w:p w14:paraId="57C169F4" w14:textId="77777777" w:rsidR="00B37060" w:rsidRPr="00C236C7" w:rsidRDefault="00B37060" w:rsidP="00B37060">
      <w:pPr>
        <w:pStyle w:val="ListParagraph"/>
        <w:numPr>
          <w:ilvl w:val="2"/>
          <w:numId w:val="1"/>
        </w:numPr>
        <w:rPr>
          <w:rFonts w:ascii="Times New Roman" w:hAnsi="Times New Roman"/>
          <w:b/>
          <w:sz w:val="22"/>
          <w:szCs w:val="22"/>
        </w:rPr>
      </w:pPr>
      <w:r>
        <w:rPr>
          <w:rFonts w:ascii="Times New Roman" w:hAnsi="Times New Roman"/>
          <w:b/>
          <w:sz w:val="22"/>
          <w:szCs w:val="22"/>
        </w:rPr>
        <w:t xml:space="preserve">[May 20] </w:t>
      </w:r>
      <w:proofErr w:type="gramStart"/>
      <w:r>
        <w:rPr>
          <w:rFonts w:ascii="Times New Roman" w:hAnsi="Times New Roman"/>
          <w:b/>
          <w:sz w:val="22"/>
          <w:szCs w:val="22"/>
        </w:rPr>
        <w:t>and[</w:t>
      </w:r>
      <w:proofErr w:type="gramEnd"/>
      <w:r>
        <w:rPr>
          <w:rFonts w:ascii="Times New Roman" w:hAnsi="Times New Roman"/>
          <w:b/>
          <w:sz w:val="22"/>
          <w:szCs w:val="22"/>
        </w:rPr>
        <w:t xml:space="preserve">July 20] 20JDA05 MOC Spill bay 10 repair - </w:t>
      </w:r>
      <w:r>
        <w:rPr>
          <w:rFonts w:ascii="Times New Roman" w:hAnsi="Times New Roman"/>
          <w:sz w:val="22"/>
          <w:szCs w:val="22"/>
        </w:rPr>
        <w:t xml:space="preserve">Van Dyke asked which pattern would be used during that week.  </w:t>
      </w:r>
      <w:r w:rsidRPr="00B55596">
        <w:rPr>
          <w:rFonts w:ascii="Times New Roman" w:hAnsi="Times New Roman"/>
          <w:sz w:val="22"/>
          <w:szCs w:val="22"/>
        </w:rPr>
        <w:t>ACTION: Fielding will send more information about the proposed spill pattern during the outage.</w:t>
      </w:r>
      <w:r>
        <w:rPr>
          <w:rFonts w:ascii="Times New Roman" w:hAnsi="Times New Roman"/>
          <w:sz w:val="22"/>
          <w:szCs w:val="22"/>
        </w:rPr>
        <w:t xml:space="preserve">  </w:t>
      </w:r>
      <w:r w:rsidRPr="00DF06A2">
        <w:rPr>
          <w:rFonts w:ascii="Times New Roman" w:hAnsi="Times New Roman"/>
          <w:sz w:val="22"/>
          <w:szCs w:val="22"/>
        </w:rPr>
        <w:t>ACTION: Grosvenor will find out which bays the flow went to and write in a spreadsheet.</w:t>
      </w:r>
      <w:r w:rsidRPr="00B37060">
        <w:rPr>
          <w:rFonts w:ascii="Times New Roman" w:hAnsi="Times New Roman"/>
          <w:i/>
          <w:iCs/>
          <w:sz w:val="22"/>
          <w:szCs w:val="22"/>
        </w:rPr>
        <w:t xml:space="preserve"> </w:t>
      </w:r>
      <w:r w:rsidRPr="00B17C99">
        <w:rPr>
          <w:rFonts w:ascii="Times New Roman" w:hAnsi="Times New Roman"/>
          <w:i/>
          <w:iCs/>
          <w:sz w:val="22"/>
          <w:szCs w:val="22"/>
        </w:rPr>
        <w:t>Status: Completed. The pattern is in the meeting folder. Mackey requested that it also goes to the archived spill pattern.</w:t>
      </w:r>
    </w:p>
    <w:p w14:paraId="130FE911" w14:textId="26B21F20" w:rsidR="00B37060" w:rsidRPr="00E22BC6" w:rsidRDefault="00B37060" w:rsidP="00B37060">
      <w:pPr>
        <w:pStyle w:val="ListParagraph"/>
        <w:numPr>
          <w:ilvl w:val="2"/>
          <w:numId w:val="1"/>
        </w:numPr>
        <w:rPr>
          <w:rFonts w:ascii="Times New Roman" w:hAnsi="Times New Roman"/>
          <w:b/>
          <w:i/>
          <w:sz w:val="22"/>
          <w:szCs w:val="22"/>
        </w:rPr>
      </w:pPr>
      <w:r>
        <w:rPr>
          <w:rFonts w:ascii="Times New Roman" w:hAnsi="Times New Roman"/>
          <w:b/>
          <w:sz w:val="22"/>
          <w:szCs w:val="22"/>
        </w:rPr>
        <w:t xml:space="preserve"> [July 20]20IHR003 - </w:t>
      </w:r>
      <w:r>
        <w:rPr>
          <w:rFonts w:ascii="Times New Roman" w:hAnsi="Times New Roman"/>
          <w:sz w:val="22"/>
          <w:szCs w:val="22"/>
        </w:rPr>
        <w:t xml:space="preserve">ACTION: Anderson will send out the historical reports and will look for the fall chinook FGE report that Conder referenced.  Anderson sent these reports to FPOM July 10, 2020. </w:t>
      </w:r>
      <w:r w:rsidRPr="00B976B8">
        <w:rPr>
          <w:rFonts w:ascii="Times New Roman" w:hAnsi="Times New Roman"/>
          <w:i/>
          <w:iCs/>
          <w:sz w:val="22"/>
          <w:szCs w:val="22"/>
        </w:rPr>
        <w:t xml:space="preserve">Status: Completed. Van Dyke said he didn’t agree with </w:t>
      </w:r>
      <w:r>
        <w:rPr>
          <w:rFonts w:ascii="Times New Roman" w:hAnsi="Times New Roman"/>
          <w:i/>
          <w:iCs/>
          <w:sz w:val="22"/>
          <w:szCs w:val="22"/>
        </w:rPr>
        <w:t>some of the content, specifically the word “good” and doesn’t believe that this issue is ready to move forward</w:t>
      </w:r>
      <w:r w:rsidRPr="00B976B8">
        <w:rPr>
          <w:rFonts w:ascii="Times New Roman" w:hAnsi="Times New Roman"/>
          <w:i/>
          <w:iCs/>
          <w:sz w:val="22"/>
          <w:szCs w:val="22"/>
        </w:rPr>
        <w:t>. Setter thinks that the decision may go to RIOG and recommends sending comments in writing for Anderson</w:t>
      </w:r>
      <w:r>
        <w:rPr>
          <w:rFonts w:ascii="Times New Roman" w:hAnsi="Times New Roman"/>
          <w:sz w:val="22"/>
          <w:szCs w:val="22"/>
        </w:rPr>
        <w:t xml:space="preserve">.  </w:t>
      </w:r>
    </w:p>
    <w:p w14:paraId="4002B28C" w14:textId="77777777" w:rsidR="00B37060" w:rsidRPr="00871742" w:rsidRDefault="00B37060" w:rsidP="00B37060">
      <w:pPr>
        <w:pStyle w:val="ListParagraph"/>
        <w:numPr>
          <w:ilvl w:val="2"/>
          <w:numId w:val="1"/>
        </w:numPr>
        <w:rPr>
          <w:rFonts w:ascii="Times New Roman" w:hAnsi="Times New Roman"/>
          <w:b/>
          <w:i/>
          <w:sz w:val="22"/>
          <w:szCs w:val="22"/>
        </w:rPr>
      </w:pPr>
      <w:r>
        <w:rPr>
          <w:rFonts w:ascii="Times New Roman" w:hAnsi="Times New Roman"/>
          <w:b/>
          <w:sz w:val="22"/>
          <w:szCs w:val="22"/>
        </w:rPr>
        <w:t xml:space="preserve">[June 20] MCN TSW removal - </w:t>
      </w:r>
      <w:r w:rsidRPr="00686AA6">
        <w:rPr>
          <w:rFonts w:ascii="Times New Roman" w:hAnsi="Times New Roman"/>
          <w:sz w:val="22"/>
        </w:rPr>
        <w:t>ACTION: NWW will come up with a proposal based on sub yearling data and project capability for FPOM to review.</w:t>
      </w:r>
      <w:r>
        <w:rPr>
          <w:rFonts w:ascii="Times New Roman" w:hAnsi="Times New Roman"/>
          <w:sz w:val="22"/>
        </w:rPr>
        <w:t xml:space="preserve"> Pending from last month.  Hockersmith provided FPOM with a summary and analysis for summer migrant passage and survival with and without the TSWs operating, July 23, 2020. </w:t>
      </w:r>
      <w:r w:rsidRPr="00B976B8">
        <w:rPr>
          <w:rFonts w:ascii="Times New Roman" w:hAnsi="Times New Roman"/>
          <w:i/>
          <w:iCs/>
          <w:sz w:val="22"/>
        </w:rPr>
        <w:t>Status: Completed. Hockersmith has not received any comments</w:t>
      </w:r>
      <w:r>
        <w:rPr>
          <w:rFonts w:ascii="Times New Roman" w:hAnsi="Times New Roman"/>
          <w:i/>
          <w:iCs/>
          <w:sz w:val="22"/>
        </w:rPr>
        <w:t xml:space="preserve"> and thinks it can be removed from the agenda</w:t>
      </w:r>
      <w:r w:rsidRPr="00B976B8">
        <w:rPr>
          <w:rFonts w:ascii="Times New Roman" w:hAnsi="Times New Roman"/>
          <w:i/>
          <w:iCs/>
          <w:sz w:val="22"/>
        </w:rPr>
        <w:t>.</w:t>
      </w:r>
      <w:r>
        <w:rPr>
          <w:rFonts w:ascii="Times New Roman" w:hAnsi="Times New Roman"/>
          <w:i/>
          <w:iCs/>
          <w:sz w:val="22"/>
        </w:rPr>
        <w:t xml:space="preserve"> Lorz needs more time. </w:t>
      </w:r>
      <w:r w:rsidRPr="00B976B8">
        <w:rPr>
          <w:rFonts w:ascii="Times New Roman" w:hAnsi="Times New Roman"/>
          <w:i/>
          <w:iCs/>
          <w:sz w:val="22"/>
        </w:rPr>
        <w:t xml:space="preserve">Conder said it is a technical study, but it doesn’t have a recommendation. Hockersmith is giving the background information and if someone wants to propose a change form then they could use this information. There was nothing that stood out as a good change. Conder asked </w:t>
      </w:r>
      <w:r>
        <w:rPr>
          <w:rFonts w:ascii="Times New Roman" w:hAnsi="Times New Roman"/>
          <w:i/>
          <w:iCs/>
          <w:sz w:val="22"/>
        </w:rPr>
        <w:t>if there was any effect of the TSW on forebay/tailwater temperatures</w:t>
      </w:r>
      <w:r w:rsidRPr="00B976B8">
        <w:rPr>
          <w:rFonts w:ascii="Times New Roman" w:hAnsi="Times New Roman"/>
          <w:i/>
          <w:iCs/>
          <w:sz w:val="22"/>
        </w:rPr>
        <w:t xml:space="preserve">. Hockersmith did not investigate it but didn’t think it was measurable because of the volume of the Columbia </w:t>
      </w:r>
      <w:r>
        <w:rPr>
          <w:rFonts w:ascii="Times New Roman" w:hAnsi="Times New Roman"/>
          <w:i/>
          <w:iCs/>
          <w:sz w:val="22"/>
        </w:rPr>
        <w:t xml:space="preserve">at MCN </w:t>
      </w:r>
      <w:r w:rsidRPr="00B976B8">
        <w:rPr>
          <w:rFonts w:ascii="Times New Roman" w:hAnsi="Times New Roman"/>
          <w:i/>
          <w:iCs/>
          <w:sz w:val="22"/>
        </w:rPr>
        <w:t xml:space="preserve">compared to the Snake. Conder </w:t>
      </w:r>
      <w:r w:rsidRPr="00B976B8">
        <w:rPr>
          <w:rFonts w:ascii="Times New Roman" w:hAnsi="Times New Roman"/>
          <w:i/>
          <w:iCs/>
          <w:sz w:val="22"/>
        </w:rPr>
        <w:lastRenderedPageBreak/>
        <w:t xml:space="preserve">thinks there should be an option to delay the TSW due to debris. Bellerud would like flexibility but understands that the project likes to plan the work. Setter said that there is flexibility, but they need two weeks to plan. </w:t>
      </w:r>
      <w:r>
        <w:rPr>
          <w:rFonts w:ascii="Times New Roman" w:hAnsi="Times New Roman"/>
          <w:i/>
          <w:iCs/>
          <w:sz w:val="22"/>
        </w:rPr>
        <w:t xml:space="preserve">She suggests talking to the project about a month in advance to set the appropriate date. If the date is cancelled, it might take a couple of weeks to get the work back on the schedule. </w:t>
      </w:r>
      <w:r w:rsidRPr="00B976B8">
        <w:rPr>
          <w:rFonts w:ascii="Times New Roman" w:hAnsi="Times New Roman"/>
          <w:i/>
          <w:iCs/>
          <w:sz w:val="22"/>
        </w:rPr>
        <w:t xml:space="preserve">Lorz asked about modifications for </w:t>
      </w:r>
      <w:r>
        <w:rPr>
          <w:rFonts w:ascii="Times New Roman" w:hAnsi="Times New Roman"/>
          <w:i/>
          <w:iCs/>
          <w:sz w:val="22"/>
        </w:rPr>
        <w:t>the</w:t>
      </w:r>
      <w:r w:rsidRPr="00B976B8">
        <w:rPr>
          <w:rFonts w:ascii="Times New Roman" w:hAnsi="Times New Roman"/>
          <w:i/>
          <w:iCs/>
          <w:sz w:val="22"/>
        </w:rPr>
        <w:t xml:space="preserve"> hoist</w:t>
      </w:r>
      <w:r>
        <w:rPr>
          <w:rFonts w:ascii="Times New Roman" w:hAnsi="Times New Roman"/>
          <w:i/>
          <w:iCs/>
          <w:sz w:val="22"/>
        </w:rPr>
        <w:t>s</w:t>
      </w:r>
      <w:r w:rsidRPr="00B976B8">
        <w:rPr>
          <w:rFonts w:ascii="Times New Roman" w:hAnsi="Times New Roman"/>
          <w:i/>
          <w:iCs/>
          <w:sz w:val="22"/>
        </w:rPr>
        <w:t xml:space="preserve"> so it would be </w:t>
      </w:r>
      <w:r>
        <w:rPr>
          <w:rFonts w:ascii="Times New Roman" w:hAnsi="Times New Roman"/>
          <w:i/>
          <w:iCs/>
          <w:sz w:val="22"/>
        </w:rPr>
        <w:t>automated.</w:t>
      </w:r>
      <w:r w:rsidRPr="00B976B8">
        <w:rPr>
          <w:rFonts w:ascii="Times New Roman" w:hAnsi="Times New Roman"/>
          <w:i/>
          <w:iCs/>
          <w:sz w:val="22"/>
        </w:rPr>
        <w:t xml:space="preserve"> Setter said that they are moving in that direction,</w:t>
      </w:r>
      <w:r>
        <w:rPr>
          <w:rFonts w:ascii="Times New Roman" w:hAnsi="Times New Roman"/>
          <w:i/>
          <w:iCs/>
          <w:sz w:val="22"/>
        </w:rPr>
        <w:t xml:space="preserve"> but they are still short a couple of spill bays</w:t>
      </w:r>
      <w:r w:rsidRPr="00B976B8">
        <w:rPr>
          <w:rFonts w:ascii="Times New Roman" w:hAnsi="Times New Roman"/>
          <w:i/>
          <w:iCs/>
          <w:sz w:val="22"/>
        </w:rPr>
        <w:t>. They still need to rely on cranes for the time being</w:t>
      </w:r>
      <w:r>
        <w:rPr>
          <w:rFonts w:ascii="Times New Roman" w:hAnsi="Times New Roman"/>
          <w:i/>
          <w:iCs/>
          <w:sz w:val="22"/>
        </w:rPr>
        <w:t xml:space="preserve"> and they are very old</w:t>
      </w:r>
      <w:r w:rsidRPr="00B976B8">
        <w:rPr>
          <w:rFonts w:ascii="Times New Roman" w:hAnsi="Times New Roman"/>
          <w:i/>
          <w:iCs/>
          <w:sz w:val="22"/>
        </w:rPr>
        <w:t xml:space="preserve">. They have hoists on 20 spill bays. Bellerud summed up the issue as the problem is </w:t>
      </w:r>
      <w:r>
        <w:rPr>
          <w:rFonts w:ascii="Times New Roman" w:hAnsi="Times New Roman"/>
          <w:i/>
          <w:iCs/>
          <w:sz w:val="22"/>
        </w:rPr>
        <w:t>not with the TSW but with the operations that support TSW removal</w:t>
      </w:r>
      <w:r w:rsidRPr="00B976B8">
        <w:rPr>
          <w:rFonts w:ascii="Times New Roman" w:hAnsi="Times New Roman"/>
          <w:i/>
          <w:iCs/>
          <w:sz w:val="22"/>
        </w:rPr>
        <w:t xml:space="preserve">. </w:t>
      </w:r>
      <w:r>
        <w:rPr>
          <w:rFonts w:ascii="Times New Roman" w:hAnsi="Times New Roman"/>
          <w:i/>
          <w:iCs/>
          <w:sz w:val="22"/>
        </w:rPr>
        <w:t>Setter agreed and added that t</w:t>
      </w:r>
      <w:r w:rsidRPr="00B976B8">
        <w:rPr>
          <w:rFonts w:ascii="Times New Roman" w:hAnsi="Times New Roman"/>
          <w:i/>
          <w:iCs/>
          <w:sz w:val="22"/>
        </w:rPr>
        <w:t xml:space="preserve">here are personnel safety issues </w:t>
      </w:r>
      <w:r>
        <w:rPr>
          <w:rFonts w:ascii="Times New Roman" w:hAnsi="Times New Roman"/>
          <w:i/>
          <w:iCs/>
          <w:sz w:val="22"/>
        </w:rPr>
        <w:t xml:space="preserve">with </w:t>
      </w:r>
      <w:r w:rsidRPr="00B976B8">
        <w:rPr>
          <w:rFonts w:ascii="Times New Roman" w:hAnsi="Times New Roman"/>
          <w:i/>
          <w:iCs/>
          <w:sz w:val="22"/>
        </w:rPr>
        <w:t>the cranes</w:t>
      </w:r>
      <w:r>
        <w:rPr>
          <w:rFonts w:ascii="Times New Roman" w:hAnsi="Times New Roman"/>
          <w:i/>
          <w:iCs/>
          <w:sz w:val="22"/>
        </w:rPr>
        <w:t>.</w:t>
      </w:r>
      <w:r w:rsidRPr="00B976B8">
        <w:rPr>
          <w:rFonts w:ascii="Times New Roman" w:hAnsi="Times New Roman"/>
          <w:i/>
          <w:iCs/>
          <w:sz w:val="22"/>
        </w:rPr>
        <w:t xml:space="preserve"> The project</w:t>
      </w:r>
      <w:r>
        <w:rPr>
          <w:rFonts w:ascii="Times New Roman" w:hAnsi="Times New Roman"/>
          <w:i/>
          <w:iCs/>
          <w:sz w:val="22"/>
        </w:rPr>
        <w:t xml:space="preserve"> also</w:t>
      </w:r>
      <w:r w:rsidRPr="00B976B8">
        <w:rPr>
          <w:rFonts w:ascii="Times New Roman" w:hAnsi="Times New Roman"/>
          <w:i/>
          <w:iCs/>
          <w:sz w:val="22"/>
        </w:rPr>
        <w:t xml:space="preserve"> needs to find the funds to </w:t>
      </w:r>
      <w:r>
        <w:rPr>
          <w:rFonts w:ascii="Times New Roman" w:hAnsi="Times New Roman"/>
          <w:i/>
          <w:iCs/>
          <w:sz w:val="22"/>
        </w:rPr>
        <w:t xml:space="preserve">finish the </w:t>
      </w:r>
      <w:r w:rsidRPr="00B976B8">
        <w:rPr>
          <w:rFonts w:ascii="Times New Roman" w:hAnsi="Times New Roman"/>
          <w:i/>
          <w:iCs/>
          <w:sz w:val="22"/>
        </w:rPr>
        <w:t>upgrade</w:t>
      </w:r>
      <w:r>
        <w:rPr>
          <w:rFonts w:ascii="Times New Roman" w:hAnsi="Times New Roman"/>
          <w:i/>
          <w:iCs/>
          <w:sz w:val="22"/>
        </w:rPr>
        <w:t>s on</w:t>
      </w:r>
      <w:r w:rsidRPr="00B976B8">
        <w:rPr>
          <w:rFonts w:ascii="Times New Roman" w:hAnsi="Times New Roman"/>
          <w:i/>
          <w:iCs/>
          <w:sz w:val="22"/>
        </w:rPr>
        <w:t xml:space="preserve"> the hoists. Critical maintenance is the highest priority</w:t>
      </w:r>
      <w:r>
        <w:rPr>
          <w:rFonts w:ascii="Times New Roman" w:hAnsi="Times New Roman"/>
          <w:i/>
          <w:iCs/>
          <w:sz w:val="22"/>
        </w:rPr>
        <w:t xml:space="preserve"> for the project</w:t>
      </w:r>
      <w:r w:rsidRPr="00B976B8">
        <w:rPr>
          <w:rFonts w:ascii="Times New Roman" w:hAnsi="Times New Roman"/>
          <w:i/>
          <w:iCs/>
          <w:sz w:val="22"/>
        </w:rPr>
        <w:t>. Van Dyke asked how the flexibility is being impacted by contractor compared to the Corps</w:t>
      </w:r>
      <w:r>
        <w:rPr>
          <w:rFonts w:ascii="Times New Roman" w:hAnsi="Times New Roman"/>
          <w:i/>
          <w:iCs/>
          <w:sz w:val="22"/>
        </w:rPr>
        <w:t xml:space="preserve"> direct work in the MCN spill weir automation efforts</w:t>
      </w:r>
      <w:r w:rsidRPr="00B976B8">
        <w:rPr>
          <w:rFonts w:ascii="Times New Roman" w:hAnsi="Times New Roman"/>
          <w:i/>
          <w:iCs/>
          <w:sz w:val="22"/>
        </w:rPr>
        <w:t xml:space="preserve">. Setter said that crane 6 is out of service and it is being addressed by the Corps. An outside contractor will do the </w:t>
      </w:r>
      <w:r>
        <w:rPr>
          <w:rFonts w:ascii="Times New Roman" w:hAnsi="Times New Roman"/>
          <w:i/>
          <w:iCs/>
          <w:sz w:val="22"/>
        </w:rPr>
        <w:t xml:space="preserve">crane </w:t>
      </w:r>
      <w:r w:rsidRPr="00B976B8">
        <w:rPr>
          <w:rFonts w:ascii="Times New Roman" w:hAnsi="Times New Roman"/>
          <w:i/>
          <w:iCs/>
          <w:sz w:val="22"/>
        </w:rPr>
        <w:t>inspection. COVID is also restricting the staff levels.</w:t>
      </w:r>
      <w:r>
        <w:rPr>
          <w:rFonts w:ascii="Times New Roman" w:hAnsi="Times New Roman"/>
          <w:sz w:val="22"/>
        </w:rPr>
        <w:t xml:space="preserve"> </w:t>
      </w:r>
    </w:p>
    <w:p w14:paraId="6C2C8051" w14:textId="2FCEE95F" w:rsidR="001817D0" w:rsidRPr="001A605E" w:rsidRDefault="001817D0" w:rsidP="000D0FC6">
      <w:pPr>
        <w:pStyle w:val="ListParagraph"/>
        <w:tabs>
          <w:tab w:val="left" w:pos="900"/>
        </w:tabs>
        <w:ind w:left="1224"/>
        <w:rPr>
          <w:rFonts w:ascii="Times New Roman" w:hAnsi="Times New Roman"/>
          <w:b/>
          <w:sz w:val="22"/>
          <w:szCs w:val="22"/>
        </w:rPr>
      </w:pPr>
    </w:p>
    <w:p w14:paraId="088106B8" w14:textId="2389B9B2" w:rsidR="00EF074A" w:rsidRPr="001A605E" w:rsidRDefault="00720FC7" w:rsidP="00C47314">
      <w:pPr>
        <w:pStyle w:val="ListParagraph"/>
        <w:numPr>
          <w:ilvl w:val="0"/>
          <w:numId w:val="1"/>
        </w:numPr>
        <w:rPr>
          <w:rFonts w:ascii="Times New Roman" w:hAnsi="Times New Roman"/>
          <w:b/>
          <w:sz w:val="22"/>
          <w:szCs w:val="22"/>
        </w:rPr>
      </w:pPr>
      <w:r w:rsidRPr="001A605E">
        <w:rPr>
          <w:rFonts w:ascii="Times New Roman" w:hAnsi="Times New Roman"/>
          <w:b/>
          <w:sz w:val="22"/>
          <w:szCs w:val="22"/>
        </w:rPr>
        <w:t>Updates</w:t>
      </w:r>
    </w:p>
    <w:p w14:paraId="58EB6CFA" w14:textId="77777777"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NWW</w:t>
      </w:r>
    </w:p>
    <w:p w14:paraId="4D8E491C" w14:textId="29C70260" w:rsidR="00F65C7C" w:rsidRPr="001A605E" w:rsidRDefault="004D5995" w:rsidP="00C47314">
      <w:pPr>
        <w:pStyle w:val="ListParagraph"/>
        <w:numPr>
          <w:ilvl w:val="2"/>
          <w:numId w:val="1"/>
        </w:numPr>
        <w:rPr>
          <w:rFonts w:ascii="Times New Roman" w:hAnsi="Times New Roman"/>
          <w:b/>
          <w:sz w:val="22"/>
          <w:szCs w:val="22"/>
        </w:rPr>
      </w:pPr>
      <w:r w:rsidRPr="001A605E">
        <w:rPr>
          <w:rFonts w:ascii="Times New Roman" w:hAnsi="Times New Roman"/>
          <w:sz w:val="22"/>
          <w:szCs w:val="22"/>
        </w:rPr>
        <w:t xml:space="preserve"> </w:t>
      </w:r>
      <w:r w:rsidR="001A7ACB" w:rsidRPr="001A605E">
        <w:rPr>
          <w:rFonts w:ascii="Times New Roman" w:hAnsi="Times New Roman"/>
          <w:sz w:val="22"/>
          <w:szCs w:val="22"/>
        </w:rPr>
        <w:t>Upcoming maintenance/construction/research activities.</w:t>
      </w:r>
    </w:p>
    <w:p w14:paraId="40C35BD9" w14:textId="2D5F3ACC" w:rsidR="005B15C2" w:rsidRPr="00EE3AA0" w:rsidRDefault="00E230B0" w:rsidP="00B84313">
      <w:pPr>
        <w:pStyle w:val="ListParagraph"/>
        <w:numPr>
          <w:ilvl w:val="3"/>
          <w:numId w:val="1"/>
        </w:numPr>
        <w:rPr>
          <w:rFonts w:ascii="Times New Roman" w:hAnsi="Times New Roman"/>
          <w:b/>
          <w:sz w:val="22"/>
        </w:rPr>
      </w:pPr>
      <w:r w:rsidRPr="001A605E">
        <w:rPr>
          <w:rFonts w:ascii="Times New Roman" w:hAnsi="Times New Roman"/>
          <w:sz w:val="22"/>
          <w:szCs w:val="22"/>
        </w:rPr>
        <w:t xml:space="preserve">FPOM outages schedule </w:t>
      </w:r>
      <w:r w:rsidR="007D413C" w:rsidRPr="001A605E">
        <w:rPr>
          <w:rFonts w:ascii="Times New Roman" w:hAnsi="Times New Roman"/>
          <w:sz w:val="22"/>
          <w:szCs w:val="22"/>
        </w:rPr>
        <w:t>(Setter)</w:t>
      </w:r>
    </w:p>
    <w:p w14:paraId="3FB69B9A" w14:textId="7617E188" w:rsidR="00F61663" w:rsidRDefault="00F61663" w:rsidP="00B84313">
      <w:pPr>
        <w:pStyle w:val="ListParagraph"/>
        <w:numPr>
          <w:ilvl w:val="3"/>
          <w:numId w:val="1"/>
        </w:numPr>
        <w:rPr>
          <w:rFonts w:ascii="Times New Roman" w:hAnsi="Times New Roman"/>
          <w:sz w:val="22"/>
        </w:rPr>
      </w:pPr>
      <w:r>
        <w:rPr>
          <w:rFonts w:ascii="Times New Roman" w:hAnsi="Times New Roman"/>
          <w:sz w:val="22"/>
        </w:rPr>
        <w:t>Doble testing at night</w:t>
      </w:r>
      <w:r w:rsidR="005A6E81">
        <w:rPr>
          <w:rFonts w:ascii="Times New Roman" w:hAnsi="Times New Roman"/>
          <w:sz w:val="22"/>
        </w:rPr>
        <w:t xml:space="preserve"> </w:t>
      </w:r>
      <w:r w:rsidR="005D461F">
        <w:rPr>
          <w:rFonts w:ascii="Times New Roman" w:hAnsi="Times New Roman"/>
          <w:sz w:val="22"/>
        </w:rPr>
        <w:t>ongoing</w:t>
      </w:r>
      <w:r w:rsidR="005A6E81">
        <w:rPr>
          <w:rFonts w:ascii="Times New Roman" w:hAnsi="Times New Roman"/>
          <w:sz w:val="22"/>
        </w:rPr>
        <w:t xml:space="preserve"> discussion</w:t>
      </w:r>
    </w:p>
    <w:p w14:paraId="68EA5F4B" w14:textId="19EF42D4" w:rsidR="006553C1" w:rsidRDefault="006553C1" w:rsidP="00B84313">
      <w:pPr>
        <w:pStyle w:val="ListParagraph"/>
        <w:numPr>
          <w:ilvl w:val="3"/>
          <w:numId w:val="1"/>
        </w:numPr>
        <w:rPr>
          <w:rFonts w:ascii="Times New Roman" w:hAnsi="Times New Roman"/>
          <w:sz w:val="22"/>
        </w:rPr>
      </w:pPr>
      <w:r>
        <w:rPr>
          <w:rFonts w:ascii="Times New Roman" w:hAnsi="Times New Roman"/>
          <w:sz w:val="22"/>
        </w:rPr>
        <w:t>LWG PIT spill bay</w:t>
      </w:r>
    </w:p>
    <w:p w14:paraId="0AE38E25" w14:textId="6029A1E4" w:rsidR="006A3286" w:rsidRDefault="006A3286" w:rsidP="00B84313">
      <w:pPr>
        <w:pStyle w:val="ListParagraph"/>
        <w:numPr>
          <w:ilvl w:val="3"/>
          <w:numId w:val="1"/>
        </w:numPr>
        <w:rPr>
          <w:rFonts w:ascii="Times New Roman" w:hAnsi="Times New Roman"/>
          <w:sz w:val="22"/>
        </w:rPr>
      </w:pPr>
      <w:r>
        <w:rPr>
          <w:rFonts w:ascii="Times New Roman" w:hAnsi="Times New Roman"/>
          <w:sz w:val="22"/>
        </w:rPr>
        <w:t>HDC – Doble testing</w:t>
      </w:r>
    </w:p>
    <w:p w14:paraId="27CCE1F9" w14:textId="772AD459" w:rsidR="00720FC7" w:rsidRPr="001A605E"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NWP</w:t>
      </w:r>
    </w:p>
    <w:p w14:paraId="2C614B56" w14:textId="7BDA7C39" w:rsidR="008410A9" w:rsidRPr="001A605E" w:rsidRDefault="001A7ACB" w:rsidP="00EA3CBA">
      <w:pPr>
        <w:pStyle w:val="ListParagraph"/>
        <w:numPr>
          <w:ilvl w:val="2"/>
          <w:numId w:val="1"/>
        </w:numPr>
        <w:rPr>
          <w:rFonts w:ascii="Times New Roman" w:hAnsi="Times New Roman"/>
          <w:b/>
          <w:sz w:val="22"/>
          <w:szCs w:val="22"/>
        </w:rPr>
      </w:pPr>
      <w:r w:rsidRPr="001A605E">
        <w:rPr>
          <w:rFonts w:ascii="Times New Roman" w:hAnsi="Times New Roman"/>
          <w:sz w:val="22"/>
          <w:szCs w:val="22"/>
        </w:rPr>
        <w:t>Upcoming maintenance/construction/research activities.</w:t>
      </w:r>
      <w:r w:rsidR="008410A9" w:rsidRPr="001A605E">
        <w:rPr>
          <w:rFonts w:ascii="Times New Roman" w:hAnsi="Times New Roman"/>
          <w:sz w:val="22"/>
          <w:szCs w:val="22"/>
        </w:rPr>
        <w:t xml:space="preserve"> </w:t>
      </w:r>
    </w:p>
    <w:p w14:paraId="5C8B4EEA" w14:textId="77777777" w:rsidR="00B37060" w:rsidRPr="00B37060" w:rsidRDefault="00B37060" w:rsidP="00B37060">
      <w:pPr>
        <w:pStyle w:val="ListParagraph"/>
        <w:numPr>
          <w:ilvl w:val="3"/>
          <w:numId w:val="1"/>
        </w:numPr>
        <w:rPr>
          <w:rFonts w:ascii="Times New Roman" w:hAnsi="Times New Roman"/>
          <w:sz w:val="22"/>
          <w:szCs w:val="22"/>
        </w:rPr>
      </w:pPr>
      <w:r w:rsidRPr="00B37060">
        <w:rPr>
          <w:rFonts w:ascii="Times New Roman" w:hAnsi="Times New Roman"/>
          <w:sz w:val="22"/>
          <w:szCs w:val="22"/>
        </w:rPr>
        <w:t>20BON69 MOC PH2 outage for electrical work</w:t>
      </w:r>
    </w:p>
    <w:p w14:paraId="0D2721C7" w14:textId="2C231FF7" w:rsidR="00B37060" w:rsidRDefault="00B37060" w:rsidP="00B37060">
      <w:pPr>
        <w:pStyle w:val="ListParagraph"/>
        <w:numPr>
          <w:ilvl w:val="3"/>
          <w:numId w:val="1"/>
        </w:numPr>
        <w:rPr>
          <w:rFonts w:ascii="Times New Roman" w:hAnsi="Times New Roman"/>
          <w:sz w:val="22"/>
          <w:szCs w:val="22"/>
        </w:rPr>
      </w:pPr>
      <w:r w:rsidRPr="00B37060">
        <w:rPr>
          <w:rFonts w:ascii="Times New Roman" w:hAnsi="Times New Roman"/>
          <w:sz w:val="22"/>
          <w:szCs w:val="22"/>
        </w:rPr>
        <w:t>20BON81 MOC Hydro-survey for Rock Removal</w:t>
      </w:r>
    </w:p>
    <w:p w14:paraId="7F6708E4" w14:textId="7D3248FE" w:rsidR="00D979CD" w:rsidRPr="001A605E" w:rsidRDefault="00D979CD" w:rsidP="00824AE3">
      <w:pPr>
        <w:pStyle w:val="ListParagraph"/>
        <w:numPr>
          <w:ilvl w:val="3"/>
          <w:numId w:val="1"/>
        </w:numPr>
        <w:rPr>
          <w:rFonts w:ascii="Times New Roman" w:hAnsi="Times New Roman"/>
          <w:sz w:val="22"/>
          <w:szCs w:val="22"/>
        </w:rPr>
      </w:pPr>
      <w:r w:rsidRPr="001A605E">
        <w:rPr>
          <w:rFonts w:ascii="Times New Roman" w:hAnsi="Times New Roman"/>
          <w:sz w:val="22"/>
          <w:szCs w:val="22"/>
        </w:rPr>
        <w:t>15TDA08 MOC Transformer Installation</w:t>
      </w:r>
    </w:p>
    <w:p w14:paraId="7852E9D6" w14:textId="04F95786" w:rsidR="00D979CD" w:rsidRDefault="009F031E" w:rsidP="00882995">
      <w:pPr>
        <w:pStyle w:val="ListParagraph"/>
        <w:numPr>
          <w:ilvl w:val="3"/>
          <w:numId w:val="1"/>
        </w:numPr>
        <w:rPr>
          <w:rFonts w:ascii="Times New Roman" w:hAnsi="Times New Roman"/>
          <w:sz w:val="22"/>
          <w:szCs w:val="22"/>
        </w:rPr>
      </w:pPr>
      <w:r w:rsidRPr="001A605E">
        <w:rPr>
          <w:rFonts w:ascii="Times New Roman" w:hAnsi="Times New Roman"/>
          <w:sz w:val="22"/>
          <w:szCs w:val="22"/>
        </w:rPr>
        <w:t>19</w:t>
      </w:r>
      <w:r w:rsidR="00824AE3" w:rsidRPr="001A605E">
        <w:rPr>
          <w:rFonts w:ascii="Times New Roman" w:hAnsi="Times New Roman"/>
          <w:sz w:val="22"/>
          <w:szCs w:val="22"/>
        </w:rPr>
        <w:t>TDA04 MOC Crane rail Replacement</w:t>
      </w:r>
    </w:p>
    <w:p w14:paraId="6C9F6AA5" w14:textId="701D3A46" w:rsidR="00313C68" w:rsidRDefault="00313C68" w:rsidP="00313C68">
      <w:pPr>
        <w:pStyle w:val="ListParagraph"/>
        <w:numPr>
          <w:ilvl w:val="3"/>
          <w:numId w:val="1"/>
        </w:numPr>
        <w:rPr>
          <w:rFonts w:ascii="Times New Roman" w:hAnsi="Times New Roman"/>
          <w:sz w:val="22"/>
          <w:szCs w:val="22"/>
        </w:rPr>
      </w:pPr>
      <w:r w:rsidRPr="00313C68">
        <w:rPr>
          <w:rFonts w:ascii="Times New Roman" w:hAnsi="Times New Roman"/>
          <w:sz w:val="22"/>
          <w:szCs w:val="22"/>
        </w:rPr>
        <w:t>20TDA10 MOC PUD Smolt Bypass Extended Outage</w:t>
      </w:r>
    </w:p>
    <w:p w14:paraId="2C518D76" w14:textId="3AAA852F" w:rsidR="00313C68" w:rsidRPr="00313C68" w:rsidRDefault="00313C68" w:rsidP="00313C68">
      <w:pPr>
        <w:pStyle w:val="ListParagraph"/>
        <w:numPr>
          <w:ilvl w:val="3"/>
          <w:numId w:val="1"/>
        </w:numPr>
        <w:rPr>
          <w:rFonts w:ascii="Times New Roman" w:hAnsi="Times New Roman"/>
          <w:sz w:val="22"/>
          <w:szCs w:val="22"/>
        </w:rPr>
      </w:pPr>
      <w:r>
        <w:rPr>
          <w:rFonts w:ascii="Times New Roman" w:hAnsi="Times New Roman"/>
          <w:sz w:val="22"/>
          <w:szCs w:val="22"/>
        </w:rPr>
        <w:t>20TDA11 MOC MU6 Operation Outside the 1%</w:t>
      </w:r>
    </w:p>
    <w:p w14:paraId="3417B917" w14:textId="45C39D13" w:rsidR="00751F15" w:rsidRDefault="00751F15" w:rsidP="00882995">
      <w:pPr>
        <w:pStyle w:val="ListParagraph"/>
        <w:numPr>
          <w:ilvl w:val="3"/>
          <w:numId w:val="1"/>
        </w:numPr>
        <w:rPr>
          <w:rFonts w:ascii="Times New Roman" w:hAnsi="Times New Roman"/>
          <w:sz w:val="22"/>
          <w:szCs w:val="22"/>
        </w:rPr>
      </w:pPr>
      <w:r>
        <w:rPr>
          <w:rFonts w:ascii="Times New Roman" w:hAnsi="Times New Roman"/>
          <w:sz w:val="22"/>
          <w:szCs w:val="22"/>
        </w:rPr>
        <w:t>18JDA02 MOC Trash rack replacement</w:t>
      </w:r>
      <w:r w:rsidR="00B37060">
        <w:rPr>
          <w:rFonts w:ascii="Times New Roman" w:hAnsi="Times New Roman"/>
          <w:sz w:val="22"/>
          <w:szCs w:val="22"/>
        </w:rPr>
        <w:t xml:space="preserve"> -?</w:t>
      </w:r>
    </w:p>
    <w:p w14:paraId="55F5BAFE" w14:textId="4F138315" w:rsidR="000D0FC6" w:rsidRDefault="000D0FC6" w:rsidP="00882995">
      <w:pPr>
        <w:pStyle w:val="ListParagraph"/>
        <w:numPr>
          <w:ilvl w:val="3"/>
          <w:numId w:val="1"/>
        </w:numPr>
        <w:rPr>
          <w:rFonts w:ascii="Times New Roman" w:hAnsi="Times New Roman"/>
          <w:sz w:val="22"/>
          <w:szCs w:val="22"/>
        </w:rPr>
      </w:pPr>
      <w:r>
        <w:rPr>
          <w:rFonts w:ascii="Times New Roman" w:hAnsi="Times New Roman"/>
          <w:sz w:val="22"/>
          <w:szCs w:val="22"/>
        </w:rPr>
        <w:t>20JDA04 MOC STS crane replacement</w:t>
      </w:r>
    </w:p>
    <w:p w14:paraId="2EC03E37" w14:textId="77777777" w:rsidR="00B37060" w:rsidRPr="00B37060" w:rsidRDefault="00B37060" w:rsidP="00B37060">
      <w:pPr>
        <w:pStyle w:val="ListParagraph"/>
        <w:numPr>
          <w:ilvl w:val="3"/>
          <w:numId w:val="1"/>
        </w:numPr>
        <w:rPr>
          <w:rFonts w:ascii="Times New Roman" w:hAnsi="Times New Roman"/>
          <w:sz w:val="22"/>
          <w:szCs w:val="22"/>
        </w:rPr>
      </w:pPr>
      <w:r w:rsidRPr="00B37060">
        <w:rPr>
          <w:rFonts w:ascii="Times New Roman" w:hAnsi="Times New Roman"/>
          <w:sz w:val="22"/>
          <w:szCs w:val="22"/>
        </w:rPr>
        <w:t>20JDA14 MOC Line 1 outage – BPA transmission work</w:t>
      </w:r>
    </w:p>
    <w:p w14:paraId="23DC135B" w14:textId="77777777" w:rsidR="00B37060" w:rsidRPr="00B37060" w:rsidRDefault="00B37060" w:rsidP="00B37060">
      <w:pPr>
        <w:pStyle w:val="ListParagraph"/>
        <w:numPr>
          <w:ilvl w:val="3"/>
          <w:numId w:val="1"/>
        </w:numPr>
        <w:rPr>
          <w:rFonts w:ascii="Times New Roman" w:hAnsi="Times New Roman"/>
          <w:sz w:val="22"/>
          <w:szCs w:val="22"/>
        </w:rPr>
      </w:pPr>
      <w:r w:rsidRPr="00B37060">
        <w:rPr>
          <w:rFonts w:ascii="Times New Roman" w:hAnsi="Times New Roman"/>
          <w:sz w:val="22"/>
          <w:szCs w:val="22"/>
        </w:rPr>
        <w:t>20JDA10 MOC Line 1 Outage to install spacers</w:t>
      </w:r>
    </w:p>
    <w:p w14:paraId="4CDF47F3" w14:textId="77777777" w:rsidR="00B37060" w:rsidRPr="00B37060" w:rsidRDefault="00B37060" w:rsidP="00B37060">
      <w:pPr>
        <w:pStyle w:val="ListParagraph"/>
        <w:numPr>
          <w:ilvl w:val="3"/>
          <w:numId w:val="1"/>
        </w:numPr>
        <w:rPr>
          <w:rFonts w:ascii="Times New Roman" w:hAnsi="Times New Roman"/>
          <w:sz w:val="22"/>
          <w:szCs w:val="22"/>
        </w:rPr>
      </w:pPr>
      <w:r w:rsidRPr="00B37060">
        <w:rPr>
          <w:rFonts w:ascii="Times New Roman" w:hAnsi="Times New Roman"/>
          <w:sz w:val="22"/>
          <w:szCs w:val="22"/>
        </w:rPr>
        <w:t>20JDA11 MOC Line 3 outage to install spacers</w:t>
      </w:r>
    </w:p>
    <w:p w14:paraId="013CEEFD" w14:textId="14739BCC" w:rsidR="00B37060" w:rsidRPr="001A605E" w:rsidRDefault="00807094" w:rsidP="00882995">
      <w:pPr>
        <w:pStyle w:val="ListParagraph"/>
        <w:numPr>
          <w:ilvl w:val="3"/>
          <w:numId w:val="1"/>
        </w:numPr>
        <w:rPr>
          <w:rFonts w:ascii="Times New Roman" w:hAnsi="Times New Roman"/>
          <w:sz w:val="22"/>
          <w:szCs w:val="22"/>
        </w:rPr>
      </w:pPr>
      <w:r>
        <w:rPr>
          <w:rFonts w:ascii="Times New Roman" w:hAnsi="Times New Roman"/>
          <w:sz w:val="22"/>
          <w:szCs w:val="22"/>
        </w:rPr>
        <w:t>20JDA16 MOC Post Warm Water Sampling</w:t>
      </w:r>
    </w:p>
    <w:p w14:paraId="1CD8C5DD" w14:textId="08EA97C0" w:rsidR="002C5207" w:rsidRDefault="00216FFF" w:rsidP="002C5207">
      <w:pPr>
        <w:pStyle w:val="ListParagraph"/>
        <w:numPr>
          <w:ilvl w:val="2"/>
          <w:numId w:val="1"/>
        </w:numPr>
        <w:rPr>
          <w:rFonts w:ascii="Times New Roman" w:hAnsi="Times New Roman"/>
          <w:sz w:val="22"/>
          <w:szCs w:val="22"/>
        </w:rPr>
      </w:pPr>
      <w:r>
        <w:rPr>
          <w:rFonts w:ascii="Times New Roman" w:hAnsi="Times New Roman"/>
          <w:sz w:val="22"/>
          <w:szCs w:val="22"/>
        </w:rPr>
        <w:t>BON ITS gate</w:t>
      </w:r>
    </w:p>
    <w:p w14:paraId="7252DCCA" w14:textId="77777777" w:rsidR="00533909" w:rsidRPr="00D52A4C" w:rsidRDefault="00533909" w:rsidP="00533909">
      <w:pPr>
        <w:pStyle w:val="ListParagraph"/>
        <w:numPr>
          <w:ilvl w:val="2"/>
          <w:numId w:val="1"/>
        </w:numPr>
        <w:rPr>
          <w:rFonts w:ascii="Times New Roman" w:hAnsi="Times New Roman"/>
          <w:sz w:val="22"/>
          <w:szCs w:val="22"/>
        </w:rPr>
      </w:pPr>
      <w:r w:rsidRPr="00D52A4C">
        <w:rPr>
          <w:rFonts w:ascii="Times New Roman" w:hAnsi="Times New Roman"/>
          <w:sz w:val="22"/>
          <w:szCs w:val="22"/>
        </w:rPr>
        <w:t>BON JMF wetland sinkholes and proposed repair.</w:t>
      </w:r>
    </w:p>
    <w:p w14:paraId="5842DD6A" w14:textId="619E0904" w:rsidR="00F43F2D" w:rsidRDefault="00F43F2D" w:rsidP="00533909">
      <w:pPr>
        <w:pStyle w:val="ListParagraph"/>
        <w:numPr>
          <w:ilvl w:val="2"/>
          <w:numId w:val="1"/>
        </w:numPr>
        <w:rPr>
          <w:rFonts w:ascii="Times New Roman" w:hAnsi="Times New Roman"/>
          <w:sz w:val="22"/>
          <w:szCs w:val="22"/>
        </w:rPr>
      </w:pPr>
      <w:r w:rsidRPr="00D52A4C">
        <w:rPr>
          <w:rFonts w:ascii="Times New Roman" w:hAnsi="Times New Roman"/>
          <w:sz w:val="22"/>
          <w:szCs w:val="22"/>
        </w:rPr>
        <w:t xml:space="preserve">BON Cascade Island PIT </w:t>
      </w:r>
    </w:p>
    <w:p w14:paraId="06CCDA3D" w14:textId="69B0EBD2" w:rsidR="00526914" w:rsidRPr="00D52A4C" w:rsidRDefault="00526914" w:rsidP="00533909">
      <w:pPr>
        <w:pStyle w:val="ListParagraph"/>
        <w:numPr>
          <w:ilvl w:val="2"/>
          <w:numId w:val="1"/>
        </w:numPr>
        <w:rPr>
          <w:rFonts w:ascii="Times New Roman" w:hAnsi="Times New Roman"/>
          <w:sz w:val="22"/>
          <w:szCs w:val="22"/>
        </w:rPr>
      </w:pPr>
      <w:r>
        <w:rPr>
          <w:rFonts w:ascii="Times New Roman" w:hAnsi="Times New Roman"/>
          <w:sz w:val="22"/>
          <w:szCs w:val="22"/>
        </w:rPr>
        <w:t>BON Nav lock debris bubbler</w:t>
      </w:r>
    </w:p>
    <w:p w14:paraId="6B1A60F5" w14:textId="3B5D6762" w:rsidR="00882995" w:rsidRDefault="00882995"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TDA AWS</w:t>
      </w:r>
      <w:r w:rsidR="005A68F8">
        <w:rPr>
          <w:rFonts w:ascii="Times New Roman" w:hAnsi="Times New Roman"/>
          <w:sz w:val="22"/>
          <w:szCs w:val="22"/>
        </w:rPr>
        <w:t xml:space="preserve"> trash rack</w:t>
      </w:r>
    </w:p>
    <w:p w14:paraId="2A819AB6" w14:textId="4918FB8D" w:rsidR="00216FFF" w:rsidRDefault="00216FFF" w:rsidP="00824AE3">
      <w:pPr>
        <w:pStyle w:val="ListParagraph"/>
        <w:numPr>
          <w:ilvl w:val="2"/>
          <w:numId w:val="1"/>
        </w:numPr>
        <w:rPr>
          <w:rFonts w:ascii="Times New Roman" w:hAnsi="Times New Roman"/>
          <w:sz w:val="22"/>
          <w:szCs w:val="22"/>
        </w:rPr>
      </w:pPr>
      <w:r>
        <w:rPr>
          <w:rFonts w:ascii="Times New Roman" w:hAnsi="Times New Roman"/>
          <w:sz w:val="22"/>
          <w:szCs w:val="22"/>
        </w:rPr>
        <w:t>TDA trunnion pin</w:t>
      </w:r>
    </w:p>
    <w:p w14:paraId="56A36C1D" w14:textId="77777777" w:rsidR="00824AE3" w:rsidRDefault="00824AE3" w:rsidP="00824AE3">
      <w:pPr>
        <w:pStyle w:val="ListParagraph"/>
        <w:numPr>
          <w:ilvl w:val="2"/>
          <w:numId w:val="1"/>
        </w:numPr>
        <w:rPr>
          <w:rFonts w:ascii="Times New Roman" w:hAnsi="Times New Roman"/>
          <w:sz w:val="22"/>
          <w:szCs w:val="22"/>
        </w:rPr>
      </w:pPr>
      <w:r w:rsidRPr="001A605E">
        <w:rPr>
          <w:rFonts w:ascii="Times New Roman" w:hAnsi="Times New Roman"/>
          <w:sz w:val="22"/>
          <w:szCs w:val="22"/>
        </w:rPr>
        <w:t xml:space="preserve">JDA north pumps </w:t>
      </w:r>
    </w:p>
    <w:p w14:paraId="0A89FCE2" w14:textId="6AB71BDA" w:rsidR="007013E2" w:rsidRDefault="007013E2" w:rsidP="00824AE3">
      <w:pPr>
        <w:pStyle w:val="ListParagraph"/>
        <w:numPr>
          <w:ilvl w:val="2"/>
          <w:numId w:val="1"/>
        </w:numPr>
        <w:rPr>
          <w:rFonts w:ascii="Times New Roman" w:hAnsi="Times New Roman"/>
          <w:sz w:val="22"/>
          <w:szCs w:val="22"/>
        </w:rPr>
      </w:pPr>
      <w:r>
        <w:rPr>
          <w:rFonts w:ascii="Times New Roman" w:hAnsi="Times New Roman"/>
          <w:sz w:val="22"/>
          <w:szCs w:val="22"/>
        </w:rPr>
        <w:t xml:space="preserve">JDA spill bay 10 </w:t>
      </w:r>
    </w:p>
    <w:p w14:paraId="50F270E5" w14:textId="6FED1329" w:rsidR="002E2C8B" w:rsidRDefault="002E2C8B" w:rsidP="00824AE3">
      <w:pPr>
        <w:pStyle w:val="ListParagraph"/>
        <w:numPr>
          <w:ilvl w:val="2"/>
          <w:numId w:val="1"/>
        </w:numPr>
        <w:rPr>
          <w:rFonts w:ascii="Times New Roman" w:hAnsi="Times New Roman"/>
          <w:sz w:val="22"/>
          <w:szCs w:val="22"/>
        </w:rPr>
      </w:pPr>
      <w:r>
        <w:rPr>
          <w:rFonts w:ascii="Times New Roman" w:hAnsi="Times New Roman"/>
          <w:sz w:val="22"/>
          <w:szCs w:val="22"/>
        </w:rPr>
        <w:t>JDA SCADA</w:t>
      </w:r>
    </w:p>
    <w:p w14:paraId="2E1A74AA" w14:textId="77777777" w:rsidR="00A35753" w:rsidRPr="001A605E" w:rsidRDefault="00A35753" w:rsidP="00EB27E5">
      <w:pPr>
        <w:pStyle w:val="ListParagraph"/>
        <w:tabs>
          <w:tab w:val="left" w:pos="900"/>
        </w:tabs>
        <w:ind w:left="1224"/>
        <w:rPr>
          <w:rFonts w:ascii="Times New Roman" w:hAnsi="Times New Roman"/>
          <w:b/>
          <w:sz w:val="22"/>
          <w:szCs w:val="22"/>
        </w:rPr>
      </w:pPr>
    </w:p>
    <w:p w14:paraId="7824ABEB" w14:textId="1FF3F5EA" w:rsidR="006D0A34" w:rsidRDefault="006D0A34" w:rsidP="00C47314">
      <w:pPr>
        <w:pStyle w:val="ListParagraph"/>
        <w:numPr>
          <w:ilvl w:val="1"/>
          <w:numId w:val="1"/>
        </w:numPr>
        <w:tabs>
          <w:tab w:val="left" w:pos="900"/>
        </w:tabs>
        <w:rPr>
          <w:rFonts w:ascii="Times New Roman" w:hAnsi="Times New Roman"/>
          <w:b/>
          <w:sz w:val="22"/>
          <w:szCs w:val="22"/>
        </w:rPr>
      </w:pPr>
      <w:r>
        <w:rPr>
          <w:rFonts w:ascii="Times New Roman" w:hAnsi="Times New Roman"/>
          <w:b/>
          <w:sz w:val="22"/>
          <w:szCs w:val="22"/>
        </w:rPr>
        <w:t>NWS (Seattle)</w:t>
      </w:r>
    </w:p>
    <w:p w14:paraId="6D2DC64E" w14:textId="77777777" w:rsidR="006D0A34" w:rsidRDefault="006D0A34" w:rsidP="006D0A34">
      <w:pPr>
        <w:pStyle w:val="ListParagraph"/>
        <w:tabs>
          <w:tab w:val="left" w:pos="900"/>
        </w:tabs>
        <w:ind w:left="792"/>
        <w:rPr>
          <w:rFonts w:ascii="Times New Roman" w:hAnsi="Times New Roman"/>
          <w:b/>
          <w:sz w:val="22"/>
          <w:szCs w:val="22"/>
        </w:rPr>
      </w:pPr>
    </w:p>
    <w:p w14:paraId="7BAC55B5" w14:textId="714496D0" w:rsidR="006B3DD2" w:rsidRPr="001A605E" w:rsidRDefault="00720FC7" w:rsidP="00C47314">
      <w:pPr>
        <w:pStyle w:val="ListParagraph"/>
        <w:numPr>
          <w:ilvl w:val="1"/>
          <w:numId w:val="1"/>
        </w:numPr>
        <w:tabs>
          <w:tab w:val="left" w:pos="900"/>
        </w:tabs>
        <w:rPr>
          <w:rFonts w:ascii="Times New Roman" w:hAnsi="Times New Roman"/>
          <w:b/>
          <w:sz w:val="22"/>
          <w:szCs w:val="22"/>
        </w:rPr>
      </w:pPr>
      <w:r w:rsidRPr="001A605E">
        <w:rPr>
          <w:rFonts w:ascii="Times New Roman" w:hAnsi="Times New Roman"/>
          <w:b/>
          <w:sz w:val="22"/>
          <w:szCs w:val="22"/>
        </w:rPr>
        <w:t xml:space="preserve">Research/FFDRWG updates. </w:t>
      </w:r>
      <w:hyperlink r:id="rId8" w:history="1">
        <w:r w:rsidR="006B3DD2" w:rsidRPr="001A605E">
          <w:rPr>
            <w:rStyle w:val="Hyperlink"/>
            <w:sz w:val="22"/>
            <w:szCs w:val="22"/>
          </w:rPr>
          <w:t>http://pweb.crohms.org/tmt/documents/FPOM/2010/FFDRWG/FFDRWG.html</w:t>
        </w:r>
      </w:hyperlink>
    </w:p>
    <w:p w14:paraId="36F0495D" w14:textId="2A303400" w:rsidR="001077BF" w:rsidRPr="001A605E" w:rsidRDefault="004E6AA0" w:rsidP="00C47314">
      <w:pPr>
        <w:pStyle w:val="ListParagraph"/>
        <w:numPr>
          <w:ilvl w:val="2"/>
          <w:numId w:val="1"/>
        </w:numPr>
        <w:tabs>
          <w:tab w:val="left" w:pos="900"/>
        </w:tabs>
        <w:rPr>
          <w:rFonts w:ascii="Times New Roman" w:hAnsi="Times New Roman"/>
          <w:b/>
          <w:sz w:val="22"/>
          <w:szCs w:val="22"/>
        </w:rPr>
      </w:pPr>
      <w:r w:rsidRPr="001A605E">
        <w:rPr>
          <w:rFonts w:ascii="Times New Roman" w:hAnsi="Times New Roman"/>
          <w:b/>
          <w:sz w:val="22"/>
          <w:szCs w:val="22"/>
        </w:rPr>
        <w:lastRenderedPageBreak/>
        <w:t>NWP FFDRWG</w:t>
      </w:r>
    </w:p>
    <w:p w14:paraId="15487A4E" w14:textId="19AE0207" w:rsidR="004E6AA0" w:rsidRPr="00AD1501" w:rsidRDefault="004E6AA0" w:rsidP="00455E2F">
      <w:pPr>
        <w:pStyle w:val="ListParagraph"/>
        <w:numPr>
          <w:ilvl w:val="2"/>
          <w:numId w:val="1"/>
        </w:numPr>
        <w:tabs>
          <w:tab w:val="left" w:pos="900"/>
        </w:tabs>
        <w:rPr>
          <w:rStyle w:val="Hyperlink"/>
          <w:b/>
          <w:color w:val="auto"/>
          <w:sz w:val="22"/>
          <w:szCs w:val="22"/>
          <w:u w:val="none"/>
        </w:rPr>
      </w:pPr>
      <w:r w:rsidRPr="00AD1501">
        <w:rPr>
          <w:rFonts w:ascii="Times New Roman" w:hAnsi="Times New Roman"/>
          <w:b/>
          <w:sz w:val="22"/>
          <w:szCs w:val="22"/>
        </w:rPr>
        <w:t>NWW FFDRWG</w:t>
      </w:r>
      <w:r w:rsidR="002F4553" w:rsidRPr="00AD1501">
        <w:rPr>
          <w:rFonts w:ascii="Times New Roman" w:hAnsi="Times New Roman"/>
          <w:b/>
          <w:sz w:val="22"/>
          <w:szCs w:val="22"/>
        </w:rPr>
        <w:t xml:space="preserve"> </w:t>
      </w:r>
      <w:r w:rsidR="00F04A32">
        <w:rPr>
          <w:rFonts w:ascii="Times New Roman" w:hAnsi="Times New Roman"/>
          <w:b/>
          <w:sz w:val="22"/>
          <w:szCs w:val="22"/>
        </w:rPr>
        <w:t xml:space="preserve">– </w:t>
      </w:r>
      <w:r w:rsidR="004407AC">
        <w:rPr>
          <w:rFonts w:ascii="Times New Roman" w:hAnsi="Times New Roman"/>
          <w:b/>
          <w:sz w:val="22"/>
          <w:szCs w:val="22"/>
        </w:rPr>
        <w:t>Next meeting October 22, 2020</w:t>
      </w:r>
    </w:p>
    <w:p w14:paraId="676BF4FD" w14:textId="77777777" w:rsidR="00720FC7" w:rsidRPr="001A605E" w:rsidRDefault="001A7ACB" w:rsidP="00C47314">
      <w:pPr>
        <w:numPr>
          <w:ilvl w:val="1"/>
          <w:numId w:val="1"/>
        </w:numPr>
        <w:tabs>
          <w:tab w:val="left" w:pos="900"/>
        </w:tabs>
        <w:rPr>
          <w:rFonts w:ascii="Times New Roman" w:hAnsi="Times New Roman"/>
          <w:sz w:val="22"/>
          <w:szCs w:val="22"/>
        </w:rPr>
      </w:pPr>
      <w:r w:rsidRPr="001A605E">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605E" w14:paraId="11DFBAF9" w14:textId="77777777" w:rsidTr="00C42487">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605E" w:rsidRDefault="001A7ACB" w:rsidP="001A7ACB">
            <w:pPr>
              <w:keepNext/>
              <w:spacing w:line="252" w:lineRule="auto"/>
              <w:jc w:val="both"/>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 xml:space="preserve">Previous </w:t>
            </w:r>
            <w:proofErr w:type="gramStart"/>
            <w:r w:rsidRPr="001A605E">
              <w:rPr>
                <w:rFonts w:ascii="Times New Roman" w:eastAsia="Calibri" w:hAnsi="Times New Roman"/>
                <w:b/>
                <w:bCs/>
                <w:sz w:val="22"/>
                <w:szCs w:val="22"/>
                <w:lang w:bidi="ar-SA"/>
              </w:rPr>
              <w:t>day  average</w:t>
            </w:r>
            <w:proofErr w:type="gramEnd"/>
            <w:r w:rsidRPr="001A605E">
              <w:rPr>
                <w:rFonts w:ascii="Times New Roman" w:eastAsia="Calibri" w:hAnsi="Times New Roman"/>
                <w:b/>
                <w:bCs/>
                <w:sz w:val="22"/>
                <w:szCs w:val="22"/>
                <w:lang w:bidi="ar-SA"/>
              </w:rPr>
              <w:t xml:space="preserve">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5 day forecast average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10 day forecast average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605E" w:rsidRDefault="001A7ACB" w:rsidP="001A7ACB">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Projected Low/Peak (</w:t>
            </w:r>
            <w:proofErr w:type="spellStart"/>
            <w:r w:rsidRPr="001A605E">
              <w:rPr>
                <w:rFonts w:ascii="Times New Roman" w:eastAsia="Calibri" w:hAnsi="Times New Roman"/>
                <w:b/>
                <w:bCs/>
                <w:sz w:val="22"/>
                <w:szCs w:val="22"/>
                <w:lang w:bidi="ar-SA"/>
              </w:rPr>
              <w:t>kcfs</w:t>
            </w:r>
            <w:proofErr w:type="spellEnd"/>
            <w:r w:rsidRPr="001A605E">
              <w:rPr>
                <w:rFonts w:ascii="Times New Roman" w:eastAsia="Calibri" w:hAnsi="Times New Roman"/>
                <w:b/>
                <w:bCs/>
                <w:sz w:val="22"/>
                <w:szCs w:val="22"/>
                <w:lang w:bidi="ar-SA"/>
              </w:rPr>
              <w:t>) and date.</w:t>
            </w:r>
          </w:p>
        </w:tc>
      </w:tr>
      <w:tr w:rsidR="00835296" w:rsidRPr="001A605E" w14:paraId="4AE42CB3" w14:textId="77777777" w:rsidTr="00E14DB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tcPr>
          <w:p w14:paraId="656990BE" w14:textId="5FE5990C"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1DE2B2AD" w14:textId="5FF89E81"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1CED4EAC" w14:textId="66302497"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6EFDC52" w14:textId="477B7479"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3EE39B0C" w14:textId="77777777" w:rsidTr="00E14DB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835296" w:rsidRPr="001A605E" w:rsidRDefault="00835296" w:rsidP="00835296">
            <w:pPr>
              <w:keepNext/>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tcPr>
          <w:p w14:paraId="73462CDC" w14:textId="1A87ED0E"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6633E06B" w14:textId="517BEEE0"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F35434F" w14:textId="121F2FDD"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96410C1" w14:textId="062D4791" w:rsidR="00835296" w:rsidRPr="001A605E" w:rsidRDefault="00835296" w:rsidP="00835296">
            <w:pPr>
              <w:keepNext/>
              <w:spacing w:line="252" w:lineRule="auto"/>
              <w:jc w:val="center"/>
              <w:rPr>
                <w:rFonts w:ascii="Times New Roman" w:eastAsia="Calibri" w:hAnsi="Times New Roman"/>
                <w:sz w:val="22"/>
                <w:szCs w:val="22"/>
                <w:lang w:bidi="ar-SA"/>
              </w:rPr>
            </w:pPr>
          </w:p>
        </w:tc>
      </w:tr>
      <w:tr w:rsidR="00835296" w:rsidRPr="001A605E" w14:paraId="4329F794" w14:textId="77777777" w:rsidTr="00E14DB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835296" w:rsidRPr="001A605E" w:rsidRDefault="00835296" w:rsidP="00835296">
            <w:pPr>
              <w:spacing w:line="252" w:lineRule="auto"/>
              <w:rPr>
                <w:rFonts w:ascii="Times New Roman" w:eastAsia="Calibri" w:hAnsi="Times New Roman"/>
                <w:b/>
                <w:bCs/>
                <w:sz w:val="22"/>
                <w:szCs w:val="22"/>
                <w:lang w:bidi="ar-SA"/>
              </w:rPr>
            </w:pPr>
            <w:r w:rsidRPr="001A605E">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tcPr>
          <w:p w14:paraId="2BFA8E05" w14:textId="768819C5" w:rsidR="00835296" w:rsidRPr="001A605E" w:rsidRDefault="00835296" w:rsidP="00835296">
            <w:pPr>
              <w:spacing w:line="252" w:lineRule="auto"/>
              <w:jc w:val="center"/>
              <w:rPr>
                <w:rFonts w:ascii="Times New Roman" w:eastAsia="Calibri" w:hAnsi="Times New Roman"/>
                <w:sz w:val="22"/>
                <w:szCs w:val="22"/>
                <w:lang w:bidi="ar-SA"/>
              </w:rPr>
            </w:pPr>
          </w:p>
        </w:tc>
        <w:tc>
          <w:tcPr>
            <w:tcW w:w="1178" w:type="pct"/>
            <w:tcBorders>
              <w:top w:val="nil"/>
              <w:left w:val="nil"/>
              <w:bottom w:val="single" w:sz="8" w:space="0" w:color="000000"/>
              <w:right w:val="single" w:sz="8" w:space="0" w:color="000000"/>
            </w:tcBorders>
            <w:shd w:val="clear" w:color="auto" w:fill="FFFFFF"/>
            <w:vAlign w:val="center"/>
          </w:tcPr>
          <w:p w14:paraId="46271727" w14:textId="403619C9" w:rsidR="00835296" w:rsidRPr="001A605E" w:rsidRDefault="00835296" w:rsidP="00835296">
            <w:pPr>
              <w:spacing w:line="252" w:lineRule="auto"/>
              <w:jc w:val="center"/>
              <w:rPr>
                <w:rFonts w:ascii="Times New Roman" w:eastAsia="Calibri" w:hAnsi="Times New Roman"/>
                <w:sz w:val="22"/>
                <w:szCs w:val="22"/>
                <w:lang w:bidi="ar-SA"/>
              </w:rPr>
            </w:pPr>
          </w:p>
        </w:tc>
        <w:tc>
          <w:tcPr>
            <w:tcW w:w="1118" w:type="pct"/>
            <w:tcBorders>
              <w:top w:val="nil"/>
              <w:left w:val="nil"/>
              <w:bottom w:val="single" w:sz="8" w:space="0" w:color="000000"/>
              <w:right w:val="single" w:sz="8" w:space="0" w:color="000000"/>
            </w:tcBorders>
            <w:shd w:val="clear" w:color="auto" w:fill="FFFFFF"/>
            <w:vAlign w:val="center"/>
          </w:tcPr>
          <w:p w14:paraId="64B01BFE" w14:textId="264856C9" w:rsidR="00835296" w:rsidRPr="001A605E" w:rsidRDefault="00835296" w:rsidP="00835296">
            <w:pPr>
              <w:spacing w:line="252" w:lineRule="auto"/>
              <w:jc w:val="center"/>
              <w:rPr>
                <w:rFonts w:ascii="Times New Roman" w:eastAsia="Calibri" w:hAnsi="Times New Roman"/>
                <w:sz w:val="22"/>
                <w:szCs w:val="22"/>
                <w:lang w:bidi="ar-SA"/>
              </w:rPr>
            </w:pP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2EBD88" w14:textId="6B9DF837" w:rsidR="00835296" w:rsidRPr="001A605E" w:rsidRDefault="00835296" w:rsidP="00835296">
            <w:pPr>
              <w:spacing w:line="252" w:lineRule="auto"/>
              <w:jc w:val="center"/>
              <w:rPr>
                <w:rFonts w:ascii="Times New Roman" w:eastAsia="Calibri" w:hAnsi="Times New Roman"/>
                <w:sz w:val="22"/>
                <w:szCs w:val="22"/>
                <w:lang w:bidi="ar-SA"/>
              </w:rPr>
            </w:pPr>
          </w:p>
        </w:tc>
      </w:tr>
    </w:tbl>
    <w:p w14:paraId="5EFEBE3F" w14:textId="188CE016" w:rsidR="00835296" w:rsidRPr="001A605E" w:rsidRDefault="001A7ACB" w:rsidP="001A7ACB">
      <w:pPr>
        <w:tabs>
          <w:tab w:val="left" w:pos="900"/>
        </w:tabs>
        <w:ind w:left="1224"/>
        <w:rPr>
          <w:rFonts w:ascii="Times New Roman" w:hAnsi="Times New Roman"/>
          <w:sz w:val="22"/>
          <w:szCs w:val="22"/>
        </w:rPr>
      </w:pPr>
      <w:r w:rsidRPr="001A605E">
        <w:rPr>
          <w:rFonts w:ascii="Times New Roman" w:hAnsi="Times New Roman"/>
          <w:b/>
          <w:sz w:val="22"/>
          <w:szCs w:val="22"/>
        </w:rPr>
        <w:t>Table 1. RCC flow forecast</w:t>
      </w:r>
    </w:p>
    <w:p w14:paraId="2832FD22" w14:textId="77777777" w:rsidR="00720FC7"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BPA update</w:t>
      </w:r>
    </w:p>
    <w:p w14:paraId="51158ED8" w14:textId="24A0E947" w:rsidR="009D0C22" w:rsidRDefault="00571674"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Fish Count Program</w:t>
      </w:r>
      <w:r w:rsidR="00A33503">
        <w:rPr>
          <w:rFonts w:ascii="Times New Roman" w:hAnsi="Times New Roman"/>
          <w:b/>
          <w:sz w:val="22"/>
          <w:szCs w:val="22"/>
        </w:rPr>
        <w:t xml:space="preserve"> update (Peery, Wertheimer)</w:t>
      </w:r>
    </w:p>
    <w:p w14:paraId="2DBFCD6B" w14:textId="2BE2E700" w:rsidR="009863F6" w:rsidRPr="001A605E" w:rsidRDefault="00720FC7" w:rsidP="00BA5353">
      <w:pPr>
        <w:pStyle w:val="ListParagraph"/>
        <w:numPr>
          <w:ilvl w:val="1"/>
          <w:numId w:val="1"/>
        </w:numPr>
        <w:rPr>
          <w:rFonts w:ascii="Times New Roman" w:hAnsi="Times New Roman"/>
          <w:b/>
          <w:sz w:val="22"/>
          <w:szCs w:val="22"/>
        </w:rPr>
      </w:pPr>
      <w:r w:rsidRPr="001A605E">
        <w:rPr>
          <w:rFonts w:ascii="Times New Roman" w:hAnsi="Times New Roman"/>
          <w:b/>
          <w:sz w:val="22"/>
          <w:szCs w:val="22"/>
        </w:rPr>
        <w:t>Pinniped update</w:t>
      </w:r>
    </w:p>
    <w:p w14:paraId="6E59FC76" w14:textId="342E24C5" w:rsidR="00F3464B"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BON</w:t>
      </w:r>
      <w:r w:rsidR="00F3464B" w:rsidRPr="001A605E">
        <w:rPr>
          <w:rFonts w:ascii="Times New Roman" w:hAnsi="Times New Roman"/>
          <w:b/>
          <w:sz w:val="22"/>
          <w:szCs w:val="22"/>
        </w:rPr>
        <w:t xml:space="preserve"> </w:t>
      </w:r>
    </w:p>
    <w:p w14:paraId="5093FCAA" w14:textId="5850F0AE" w:rsidR="00597769" w:rsidRPr="001A605E" w:rsidRDefault="00597769" w:rsidP="00F3464B">
      <w:pPr>
        <w:pStyle w:val="ListParagraph"/>
        <w:numPr>
          <w:ilvl w:val="2"/>
          <w:numId w:val="1"/>
        </w:numPr>
        <w:rPr>
          <w:rFonts w:ascii="Times New Roman" w:hAnsi="Times New Roman"/>
          <w:b/>
          <w:sz w:val="22"/>
          <w:szCs w:val="22"/>
        </w:rPr>
      </w:pPr>
      <w:r w:rsidRPr="001A605E">
        <w:rPr>
          <w:rFonts w:ascii="Times New Roman" w:hAnsi="Times New Roman"/>
          <w:b/>
          <w:sz w:val="22"/>
          <w:szCs w:val="22"/>
        </w:rPr>
        <w:t>Willamette Falls</w:t>
      </w:r>
    </w:p>
    <w:p w14:paraId="0DD60C56" w14:textId="68303AAF" w:rsidR="00720FC7" w:rsidRDefault="00720FC7" w:rsidP="00C47314">
      <w:pPr>
        <w:pStyle w:val="ListParagraph"/>
        <w:numPr>
          <w:ilvl w:val="1"/>
          <w:numId w:val="1"/>
        </w:numPr>
        <w:rPr>
          <w:rFonts w:ascii="Times New Roman" w:hAnsi="Times New Roman"/>
          <w:b/>
          <w:sz w:val="22"/>
          <w:szCs w:val="22"/>
        </w:rPr>
      </w:pPr>
      <w:r w:rsidRPr="001A605E">
        <w:rPr>
          <w:rFonts w:ascii="Times New Roman" w:hAnsi="Times New Roman"/>
          <w:b/>
          <w:sz w:val="22"/>
          <w:szCs w:val="22"/>
        </w:rPr>
        <w:t>Lamprey update</w:t>
      </w:r>
    </w:p>
    <w:p w14:paraId="1D4835E6" w14:textId="77777777" w:rsidR="00A26DE0" w:rsidRDefault="00A26DE0" w:rsidP="00E53EAD">
      <w:pPr>
        <w:pStyle w:val="ListParagraph"/>
        <w:ind w:left="792"/>
        <w:rPr>
          <w:rFonts w:ascii="Times New Roman" w:hAnsi="Times New Roman"/>
          <w:b/>
          <w:sz w:val="22"/>
          <w:szCs w:val="22"/>
        </w:rPr>
      </w:pPr>
    </w:p>
    <w:p w14:paraId="0E570B04" w14:textId="77777777" w:rsidR="003E2664" w:rsidRDefault="003E2664" w:rsidP="003E2664">
      <w:pPr>
        <w:tabs>
          <w:tab w:val="left" w:pos="900"/>
        </w:tabs>
        <w:ind w:left="360"/>
        <w:rPr>
          <w:rFonts w:ascii="Times New Roman" w:hAnsi="Times New Roman"/>
          <w:b/>
          <w:sz w:val="22"/>
          <w:szCs w:val="22"/>
        </w:rPr>
      </w:pPr>
    </w:p>
    <w:p w14:paraId="166037C3" w14:textId="2C8EEF1D" w:rsidR="003E2664" w:rsidRPr="00E53EAD" w:rsidRDefault="003E2664" w:rsidP="003E2664">
      <w:pPr>
        <w:numPr>
          <w:ilvl w:val="0"/>
          <w:numId w:val="1"/>
        </w:numPr>
        <w:tabs>
          <w:tab w:val="left" w:pos="900"/>
        </w:tabs>
        <w:rPr>
          <w:rFonts w:ascii="Times New Roman" w:hAnsi="Times New Roman"/>
          <w:b/>
          <w:sz w:val="22"/>
          <w:szCs w:val="22"/>
        </w:rPr>
      </w:pPr>
      <w:r w:rsidRPr="00E53EAD">
        <w:rPr>
          <w:rFonts w:ascii="Times New Roman" w:hAnsi="Times New Roman"/>
          <w:b/>
          <w:sz w:val="22"/>
          <w:szCs w:val="22"/>
        </w:rPr>
        <w:t>Avian updates (10:30)</w:t>
      </w:r>
    </w:p>
    <w:p w14:paraId="0447FC60" w14:textId="77777777" w:rsidR="003E2664" w:rsidRPr="00E53EAD" w:rsidRDefault="003E2664" w:rsidP="003E2664">
      <w:pPr>
        <w:pStyle w:val="ListParagraph"/>
        <w:numPr>
          <w:ilvl w:val="2"/>
          <w:numId w:val="1"/>
        </w:numPr>
        <w:rPr>
          <w:rFonts w:ascii="Times New Roman" w:hAnsi="Times New Roman"/>
          <w:b/>
          <w:sz w:val="22"/>
        </w:rPr>
      </w:pPr>
      <w:r w:rsidRPr="00E53EAD">
        <w:rPr>
          <w:rFonts w:ascii="Times New Roman" w:hAnsi="Times New Roman"/>
          <w:b/>
          <w:sz w:val="22"/>
        </w:rPr>
        <w:t>NWW</w:t>
      </w:r>
    </w:p>
    <w:p w14:paraId="58A99BC2" w14:textId="77777777" w:rsidR="003E2664" w:rsidRPr="00E53EAD" w:rsidRDefault="003E2664" w:rsidP="00E53EAD">
      <w:pPr>
        <w:pStyle w:val="ListParagraph"/>
        <w:numPr>
          <w:ilvl w:val="2"/>
          <w:numId w:val="1"/>
        </w:numPr>
        <w:rPr>
          <w:rFonts w:ascii="Times New Roman" w:hAnsi="Times New Roman"/>
          <w:b/>
          <w:sz w:val="22"/>
        </w:rPr>
      </w:pPr>
      <w:r w:rsidRPr="00E53EAD">
        <w:rPr>
          <w:rFonts w:ascii="Times New Roman" w:hAnsi="Times New Roman"/>
          <w:b/>
          <w:sz w:val="22"/>
        </w:rPr>
        <w:t>JDA</w:t>
      </w:r>
    </w:p>
    <w:p w14:paraId="7DC933BF" w14:textId="77777777" w:rsidR="003E2664" w:rsidRPr="00E53EAD" w:rsidRDefault="003E2664" w:rsidP="00E53EAD">
      <w:pPr>
        <w:pStyle w:val="ListParagraph"/>
        <w:numPr>
          <w:ilvl w:val="2"/>
          <w:numId w:val="1"/>
        </w:numPr>
        <w:rPr>
          <w:rFonts w:ascii="Times New Roman" w:hAnsi="Times New Roman"/>
          <w:b/>
          <w:sz w:val="22"/>
        </w:rPr>
      </w:pPr>
      <w:r w:rsidRPr="00E53EAD">
        <w:rPr>
          <w:rFonts w:ascii="Times New Roman" w:hAnsi="Times New Roman"/>
          <w:b/>
          <w:sz w:val="22"/>
        </w:rPr>
        <w:t>TDA</w:t>
      </w:r>
    </w:p>
    <w:p w14:paraId="2AD31129" w14:textId="77777777" w:rsidR="003E2664" w:rsidRPr="00E53EAD" w:rsidRDefault="003E2664" w:rsidP="00E53EAD">
      <w:pPr>
        <w:pStyle w:val="ListParagraph"/>
        <w:numPr>
          <w:ilvl w:val="2"/>
          <w:numId w:val="1"/>
        </w:numPr>
        <w:rPr>
          <w:rFonts w:ascii="Times New Roman" w:hAnsi="Times New Roman"/>
          <w:b/>
          <w:sz w:val="22"/>
        </w:rPr>
      </w:pPr>
      <w:r w:rsidRPr="00E53EAD">
        <w:rPr>
          <w:rFonts w:ascii="Times New Roman" w:hAnsi="Times New Roman"/>
          <w:b/>
          <w:sz w:val="22"/>
        </w:rPr>
        <w:t>BON</w:t>
      </w:r>
    </w:p>
    <w:p w14:paraId="560D0A31" w14:textId="060F4220" w:rsidR="003E2664" w:rsidRPr="00E53EAD" w:rsidRDefault="003E2664" w:rsidP="003E2664">
      <w:pPr>
        <w:pStyle w:val="ListParagraph"/>
        <w:numPr>
          <w:ilvl w:val="2"/>
          <w:numId w:val="1"/>
        </w:numPr>
        <w:rPr>
          <w:rFonts w:ascii="Times New Roman" w:hAnsi="Times New Roman"/>
          <w:b/>
          <w:sz w:val="22"/>
          <w:szCs w:val="22"/>
        </w:rPr>
      </w:pPr>
      <w:r w:rsidRPr="00E53EAD">
        <w:rPr>
          <w:rFonts w:ascii="Times New Roman" w:hAnsi="Times New Roman"/>
          <w:b/>
          <w:sz w:val="22"/>
          <w:szCs w:val="22"/>
        </w:rPr>
        <w:t>Estuary</w:t>
      </w:r>
    </w:p>
    <w:p w14:paraId="4D4CCCF8" w14:textId="77777777" w:rsidR="003E2664" w:rsidRDefault="003E2664" w:rsidP="00E53EAD">
      <w:pPr>
        <w:pStyle w:val="ListParagraph"/>
        <w:rPr>
          <w:rFonts w:ascii="Times New Roman" w:hAnsi="Times New Roman"/>
          <w:b/>
          <w:sz w:val="22"/>
          <w:szCs w:val="22"/>
        </w:rPr>
      </w:pPr>
    </w:p>
    <w:p w14:paraId="545ADCA7" w14:textId="0D4CCACE" w:rsidR="00051F99" w:rsidRDefault="00216FFF" w:rsidP="00051F99">
      <w:pPr>
        <w:numPr>
          <w:ilvl w:val="0"/>
          <w:numId w:val="1"/>
        </w:numPr>
        <w:tabs>
          <w:tab w:val="left" w:pos="900"/>
        </w:tabs>
        <w:rPr>
          <w:rFonts w:ascii="Times New Roman" w:hAnsi="Times New Roman"/>
          <w:b/>
          <w:sz w:val="22"/>
          <w:szCs w:val="22"/>
        </w:rPr>
      </w:pPr>
      <w:r>
        <w:rPr>
          <w:rFonts w:ascii="Times New Roman" w:hAnsi="Times New Roman"/>
          <w:b/>
          <w:sz w:val="22"/>
          <w:szCs w:val="22"/>
        </w:rPr>
        <w:t>Invasive species</w:t>
      </w:r>
      <w:r w:rsidR="003A61DE" w:rsidRPr="001A605E">
        <w:rPr>
          <w:rFonts w:ascii="Times New Roman" w:hAnsi="Times New Roman"/>
          <w:b/>
          <w:sz w:val="22"/>
          <w:szCs w:val="22"/>
        </w:rPr>
        <w:t xml:space="preserve"> discussion (Setter)</w:t>
      </w:r>
      <w:r w:rsidR="006B5EB8" w:rsidRPr="001A605E">
        <w:rPr>
          <w:rFonts w:ascii="Times New Roman" w:hAnsi="Times New Roman"/>
          <w:b/>
          <w:sz w:val="22"/>
          <w:szCs w:val="22"/>
        </w:rPr>
        <w:t xml:space="preserve"> </w:t>
      </w:r>
      <w:r w:rsidR="00333BE3">
        <w:rPr>
          <w:rFonts w:ascii="Times New Roman" w:hAnsi="Times New Roman"/>
          <w:b/>
          <w:sz w:val="22"/>
          <w:szCs w:val="22"/>
        </w:rPr>
        <w:t>awaiting response on shad disposal during sampling activity (Morrill, Van Dyke)</w:t>
      </w:r>
    </w:p>
    <w:p w14:paraId="4A04BABD" w14:textId="77777777" w:rsidR="00AD7E4E" w:rsidRDefault="00AD7E4E" w:rsidP="003F4B85">
      <w:pPr>
        <w:tabs>
          <w:tab w:val="left" w:pos="900"/>
        </w:tabs>
        <w:rPr>
          <w:rFonts w:ascii="Times New Roman" w:hAnsi="Times New Roman"/>
          <w:b/>
          <w:sz w:val="22"/>
          <w:szCs w:val="22"/>
        </w:rPr>
      </w:pPr>
    </w:p>
    <w:p w14:paraId="2A2E650F" w14:textId="3B7C6638" w:rsidR="0030294F" w:rsidRPr="0030294F" w:rsidRDefault="00720FC7" w:rsidP="0030294F">
      <w:pPr>
        <w:numPr>
          <w:ilvl w:val="0"/>
          <w:numId w:val="1"/>
        </w:numPr>
        <w:tabs>
          <w:tab w:val="left" w:pos="900"/>
        </w:tabs>
        <w:rPr>
          <w:rFonts w:ascii="Times New Roman" w:hAnsi="Times New Roman"/>
          <w:b/>
          <w:sz w:val="22"/>
          <w:szCs w:val="22"/>
        </w:rPr>
      </w:pPr>
      <w:r w:rsidRPr="001A605E">
        <w:rPr>
          <w:rFonts w:ascii="Times New Roman" w:hAnsi="Times New Roman"/>
          <w:b/>
          <w:sz w:val="22"/>
          <w:szCs w:val="22"/>
        </w:rPr>
        <w:t>Coordination/Notification forms (need concurrence/discussion)</w:t>
      </w:r>
      <w:r w:rsidR="000864DD" w:rsidRPr="001A605E">
        <w:rPr>
          <w:rFonts w:ascii="Times New Roman" w:hAnsi="Times New Roman"/>
          <w:b/>
          <w:sz w:val="22"/>
          <w:szCs w:val="22"/>
        </w:rPr>
        <w:t xml:space="preserve"> </w:t>
      </w:r>
    </w:p>
    <w:p w14:paraId="74E74E71" w14:textId="42C19577" w:rsidR="00ED56EF" w:rsidRPr="004449B2" w:rsidRDefault="00ED56EF" w:rsidP="004449B2">
      <w:pPr>
        <w:pStyle w:val="ListParagraph"/>
        <w:numPr>
          <w:ilvl w:val="1"/>
          <w:numId w:val="12"/>
        </w:numPr>
        <w:ind w:left="720"/>
        <w:rPr>
          <w:rFonts w:ascii="Times New Roman" w:hAnsi="Times New Roman"/>
          <w:sz w:val="22"/>
        </w:rPr>
      </w:pPr>
      <w:r>
        <w:rPr>
          <w:rFonts w:ascii="Times New Roman" w:hAnsi="Times New Roman"/>
          <w:sz w:val="22"/>
        </w:rPr>
        <w:t xml:space="preserve"> </w:t>
      </w:r>
      <w:r w:rsidRPr="004449B2">
        <w:rPr>
          <w:rFonts w:ascii="Times New Roman" w:hAnsi="Times New Roman"/>
          <w:sz w:val="22"/>
        </w:rPr>
        <w:t>20LGS16 MOC Roof replacement</w:t>
      </w:r>
    </w:p>
    <w:p w14:paraId="5DC2D536" w14:textId="42F0A141" w:rsidR="00455593" w:rsidRDefault="00455593" w:rsidP="00E53EAD">
      <w:pPr>
        <w:pStyle w:val="ListParagraph"/>
        <w:numPr>
          <w:ilvl w:val="1"/>
          <w:numId w:val="1"/>
        </w:numPr>
        <w:rPr>
          <w:rFonts w:ascii="Times New Roman" w:hAnsi="Times New Roman"/>
          <w:sz w:val="22"/>
          <w:szCs w:val="22"/>
        </w:rPr>
      </w:pPr>
      <w:r>
        <w:rPr>
          <w:rFonts w:ascii="Times New Roman" w:hAnsi="Times New Roman"/>
          <w:sz w:val="22"/>
          <w:szCs w:val="22"/>
        </w:rPr>
        <w:t>20LGS17 MOC – Line Outage to Return T2 for Unit 6</w:t>
      </w:r>
    </w:p>
    <w:p w14:paraId="246718BA" w14:textId="26FF2868" w:rsidR="00455593" w:rsidRDefault="00455593" w:rsidP="00E53EAD">
      <w:pPr>
        <w:pStyle w:val="ListParagraph"/>
        <w:numPr>
          <w:ilvl w:val="1"/>
          <w:numId w:val="1"/>
        </w:numPr>
        <w:rPr>
          <w:rFonts w:ascii="Times New Roman" w:hAnsi="Times New Roman"/>
          <w:sz w:val="22"/>
          <w:szCs w:val="22"/>
        </w:rPr>
      </w:pPr>
      <w:r>
        <w:rPr>
          <w:rFonts w:ascii="Times New Roman" w:hAnsi="Times New Roman"/>
          <w:sz w:val="22"/>
          <w:szCs w:val="22"/>
        </w:rPr>
        <w:t>20LGS18 MFR – Accidental Bypass</w:t>
      </w:r>
    </w:p>
    <w:p w14:paraId="25BDEDA8" w14:textId="70848A3D" w:rsidR="002C0848" w:rsidRDefault="002C0848" w:rsidP="00E53EAD">
      <w:pPr>
        <w:pStyle w:val="ListParagraph"/>
        <w:numPr>
          <w:ilvl w:val="1"/>
          <w:numId w:val="1"/>
        </w:numPr>
        <w:rPr>
          <w:rFonts w:ascii="Times New Roman" w:hAnsi="Times New Roman"/>
          <w:sz w:val="22"/>
          <w:szCs w:val="22"/>
        </w:rPr>
      </w:pPr>
      <w:r>
        <w:rPr>
          <w:rFonts w:ascii="Times New Roman" w:hAnsi="Times New Roman"/>
          <w:sz w:val="22"/>
          <w:szCs w:val="22"/>
        </w:rPr>
        <w:t>20IHR07 MFR – M</w:t>
      </w:r>
      <w:r w:rsidRPr="002C0848">
        <w:rPr>
          <w:rFonts w:ascii="Times New Roman" w:hAnsi="Times New Roman"/>
          <w:sz w:val="22"/>
          <w:szCs w:val="22"/>
        </w:rPr>
        <w:t>alfunction of north fish ladder entrance weir gate and juvenile fish channel water regulating weirs</w:t>
      </w:r>
    </w:p>
    <w:p w14:paraId="611851DB" w14:textId="3D42068E" w:rsidR="002C0848" w:rsidRDefault="00455593" w:rsidP="00E53EAD">
      <w:pPr>
        <w:pStyle w:val="ListParagraph"/>
        <w:numPr>
          <w:ilvl w:val="1"/>
          <w:numId w:val="1"/>
        </w:numPr>
        <w:rPr>
          <w:rFonts w:ascii="Times New Roman" w:hAnsi="Times New Roman"/>
          <w:sz w:val="22"/>
          <w:szCs w:val="22"/>
        </w:rPr>
      </w:pPr>
      <w:r>
        <w:rPr>
          <w:rFonts w:ascii="Times New Roman" w:hAnsi="Times New Roman"/>
          <w:sz w:val="22"/>
          <w:szCs w:val="22"/>
        </w:rPr>
        <w:t xml:space="preserve">20MCN08 </w:t>
      </w:r>
      <w:r w:rsidR="002C0848">
        <w:rPr>
          <w:rFonts w:ascii="Times New Roman" w:hAnsi="Times New Roman"/>
          <w:sz w:val="22"/>
          <w:szCs w:val="22"/>
        </w:rPr>
        <w:t>MFR – Missed Sampling Southside Dewatering Valve Failure</w:t>
      </w:r>
    </w:p>
    <w:p w14:paraId="446F8D7C" w14:textId="3F6EACAB" w:rsidR="00455593" w:rsidRDefault="002C0848" w:rsidP="00E53EAD">
      <w:pPr>
        <w:pStyle w:val="ListParagraph"/>
        <w:numPr>
          <w:ilvl w:val="1"/>
          <w:numId w:val="1"/>
        </w:numPr>
        <w:rPr>
          <w:rFonts w:ascii="Times New Roman" w:hAnsi="Times New Roman"/>
          <w:sz w:val="22"/>
          <w:szCs w:val="22"/>
        </w:rPr>
      </w:pPr>
      <w:r>
        <w:rPr>
          <w:rFonts w:ascii="Times New Roman" w:hAnsi="Times New Roman"/>
          <w:sz w:val="22"/>
          <w:szCs w:val="22"/>
        </w:rPr>
        <w:t>20MCN09 MFR – Missed Sampling Dewatering Screen Brush Issues</w:t>
      </w:r>
    </w:p>
    <w:p w14:paraId="4D643D9A" w14:textId="6CE69B47" w:rsidR="002C0848" w:rsidRDefault="002C0848" w:rsidP="00E53EAD">
      <w:pPr>
        <w:pStyle w:val="ListParagraph"/>
        <w:numPr>
          <w:ilvl w:val="1"/>
          <w:numId w:val="1"/>
        </w:numPr>
        <w:rPr>
          <w:rFonts w:ascii="Times New Roman" w:hAnsi="Times New Roman"/>
          <w:sz w:val="22"/>
          <w:szCs w:val="22"/>
        </w:rPr>
      </w:pPr>
      <w:r>
        <w:rPr>
          <w:rFonts w:ascii="Times New Roman" w:hAnsi="Times New Roman"/>
          <w:sz w:val="22"/>
          <w:szCs w:val="22"/>
        </w:rPr>
        <w:t>20MCN10 MFR – Juvenile Sample Mortalities</w:t>
      </w:r>
    </w:p>
    <w:p w14:paraId="65DFD7F2" w14:textId="02BF7C45" w:rsidR="002C0848" w:rsidRDefault="002C0848" w:rsidP="00E53EAD">
      <w:pPr>
        <w:pStyle w:val="ListParagraph"/>
        <w:numPr>
          <w:ilvl w:val="1"/>
          <w:numId w:val="1"/>
        </w:numPr>
        <w:rPr>
          <w:rFonts w:ascii="Times New Roman" w:hAnsi="Times New Roman"/>
          <w:sz w:val="22"/>
          <w:szCs w:val="22"/>
        </w:rPr>
      </w:pPr>
      <w:r>
        <w:rPr>
          <w:rFonts w:ascii="Times New Roman" w:hAnsi="Times New Roman"/>
          <w:sz w:val="22"/>
          <w:szCs w:val="22"/>
        </w:rPr>
        <w:t>20MCN11 MFR – Emergency Debris Spill</w:t>
      </w:r>
    </w:p>
    <w:p w14:paraId="070F15B9" w14:textId="0B126B15" w:rsidR="002C0848" w:rsidRDefault="002C0848" w:rsidP="00E53EAD">
      <w:pPr>
        <w:pStyle w:val="ListParagraph"/>
        <w:numPr>
          <w:ilvl w:val="1"/>
          <w:numId w:val="1"/>
        </w:numPr>
        <w:rPr>
          <w:rFonts w:ascii="Times New Roman" w:hAnsi="Times New Roman"/>
          <w:sz w:val="22"/>
          <w:szCs w:val="22"/>
        </w:rPr>
      </w:pPr>
      <w:r>
        <w:rPr>
          <w:rFonts w:ascii="Times New Roman" w:hAnsi="Times New Roman"/>
          <w:sz w:val="22"/>
          <w:szCs w:val="22"/>
        </w:rPr>
        <w:t>20MCN12 MFR – Missed Sampling</w:t>
      </w:r>
    </w:p>
    <w:p w14:paraId="4DCE23E8" w14:textId="2E6A3ED9" w:rsidR="00A116E3" w:rsidRDefault="00313C68" w:rsidP="00E53EAD">
      <w:pPr>
        <w:pStyle w:val="ListParagraph"/>
        <w:numPr>
          <w:ilvl w:val="1"/>
          <w:numId w:val="1"/>
        </w:numPr>
        <w:rPr>
          <w:rFonts w:ascii="Times New Roman" w:hAnsi="Times New Roman"/>
          <w:sz w:val="22"/>
          <w:szCs w:val="22"/>
        </w:rPr>
      </w:pPr>
      <w:r>
        <w:rPr>
          <w:rFonts w:ascii="Times New Roman" w:hAnsi="Times New Roman"/>
          <w:sz w:val="22"/>
          <w:szCs w:val="22"/>
        </w:rPr>
        <w:t>20BON85-90 MFR</w:t>
      </w:r>
    </w:p>
    <w:p w14:paraId="1B7845DF" w14:textId="415D9016" w:rsidR="00313C68" w:rsidRDefault="00807094" w:rsidP="00E53EAD">
      <w:pPr>
        <w:pStyle w:val="ListParagraph"/>
        <w:numPr>
          <w:ilvl w:val="1"/>
          <w:numId w:val="1"/>
        </w:numPr>
        <w:rPr>
          <w:rFonts w:ascii="Times New Roman" w:hAnsi="Times New Roman"/>
          <w:sz w:val="22"/>
          <w:szCs w:val="22"/>
        </w:rPr>
      </w:pPr>
      <w:r>
        <w:rPr>
          <w:rFonts w:ascii="Times New Roman" w:hAnsi="Times New Roman"/>
          <w:sz w:val="22"/>
          <w:szCs w:val="22"/>
        </w:rPr>
        <w:t>20JDA17 MFR MU5 STS Tear and FOOS</w:t>
      </w:r>
    </w:p>
    <w:p w14:paraId="3D6D7C47" w14:textId="7C24382C" w:rsidR="00807094" w:rsidRDefault="00807094" w:rsidP="00E53EAD">
      <w:pPr>
        <w:pStyle w:val="ListParagraph"/>
        <w:numPr>
          <w:ilvl w:val="1"/>
          <w:numId w:val="1"/>
        </w:numPr>
        <w:rPr>
          <w:rFonts w:ascii="Times New Roman" w:hAnsi="Times New Roman"/>
          <w:sz w:val="22"/>
          <w:szCs w:val="22"/>
        </w:rPr>
      </w:pPr>
      <w:r>
        <w:rPr>
          <w:rFonts w:ascii="Times New Roman" w:hAnsi="Times New Roman"/>
          <w:sz w:val="22"/>
          <w:szCs w:val="22"/>
        </w:rPr>
        <w:t>20JDA18 MFR Chinook Mort at South Count station</w:t>
      </w:r>
    </w:p>
    <w:p w14:paraId="148BFC8E" w14:textId="543A1454" w:rsidR="00807094" w:rsidRPr="00E53EAD" w:rsidRDefault="00807094" w:rsidP="00E53EAD">
      <w:pPr>
        <w:pStyle w:val="ListParagraph"/>
        <w:numPr>
          <w:ilvl w:val="1"/>
          <w:numId w:val="1"/>
        </w:numPr>
        <w:rPr>
          <w:rFonts w:ascii="Times New Roman" w:hAnsi="Times New Roman"/>
          <w:sz w:val="22"/>
          <w:szCs w:val="22"/>
        </w:rPr>
      </w:pPr>
      <w:r>
        <w:rPr>
          <w:rFonts w:ascii="Times New Roman" w:hAnsi="Times New Roman"/>
          <w:sz w:val="22"/>
          <w:szCs w:val="22"/>
        </w:rPr>
        <w:t>20JDA MFR North Fish Ladder Pumps</w:t>
      </w:r>
    </w:p>
    <w:p w14:paraId="20FBBABA" w14:textId="77777777" w:rsidR="002F4553" w:rsidRPr="001A605E" w:rsidRDefault="002F4553" w:rsidP="00E53EAD">
      <w:pPr>
        <w:tabs>
          <w:tab w:val="left" w:pos="900"/>
        </w:tabs>
        <w:rPr>
          <w:rFonts w:ascii="Times New Roman" w:hAnsi="Times New Roman"/>
          <w:b/>
          <w:sz w:val="22"/>
          <w:szCs w:val="22"/>
        </w:rPr>
      </w:pPr>
    </w:p>
    <w:p w14:paraId="06D3903E" w14:textId="29DB2DAE" w:rsidR="00F04D35" w:rsidRPr="001A605E" w:rsidRDefault="008C0AD9" w:rsidP="00F04D35">
      <w:pPr>
        <w:numPr>
          <w:ilvl w:val="0"/>
          <w:numId w:val="1"/>
        </w:numPr>
        <w:rPr>
          <w:rStyle w:val="Hyperlink"/>
          <w:color w:val="auto"/>
          <w:sz w:val="22"/>
          <w:szCs w:val="22"/>
          <w:u w:val="none"/>
        </w:rPr>
      </w:pPr>
      <w:r w:rsidRPr="001A605E">
        <w:rPr>
          <w:rFonts w:ascii="Times New Roman" w:hAnsi="Times New Roman"/>
          <w:b/>
          <w:sz w:val="22"/>
          <w:szCs w:val="22"/>
        </w:rPr>
        <w:t xml:space="preserve">Fish Passage Plan: </w:t>
      </w:r>
      <w:r w:rsidR="00364F27">
        <w:rPr>
          <w:rFonts w:ascii="Times New Roman" w:hAnsi="Times New Roman"/>
          <w:sz w:val="22"/>
          <w:szCs w:val="22"/>
        </w:rPr>
        <w:t xml:space="preserve">The final 2020 FPP went into effect March 1 and is available online at: </w:t>
      </w:r>
      <w:hyperlink r:id="rId9" w:history="1">
        <w:r w:rsidR="00364F27">
          <w:rPr>
            <w:rStyle w:val="Hyperlink"/>
          </w:rPr>
          <w:t>http://pweb.crohms.org/tmt/documents/fpp/2020/</w:t>
        </w:r>
      </w:hyperlink>
      <w:r w:rsidR="00364F27" w:rsidRPr="001A605E" w:rsidDel="00364F27">
        <w:rPr>
          <w:rFonts w:ascii="Times New Roman" w:hAnsi="Times New Roman"/>
          <w:sz w:val="22"/>
          <w:szCs w:val="22"/>
        </w:rPr>
        <w:t xml:space="preserve"> </w:t>
      </w:r>
      <w:r w:rsidR="00F04D35" w:rsidRPr="001A605E">
        <w:rPr>
          <w:rFonts w:ascii="Times New Roman" w:hAnsi="Times New Roman"/>
          <w:sz w:val="22"/>
          <w:szCs w:val="22"/>
        </w:rPr>
        <w:t xml:space="preserve"> </w:t>
      </w:r>
      <w:hyperlink w:history="1"/>
    </w:p>
    <w:p w14:paraId="7D51599C" w14:textId="1C6FFD95" w:rsidR="00F04D35" w:rsidRPr="00BB1302" w:rsidRDefault="00F04D35" w:rsidP="00F04D35">
      <w:pPr>
        <w:numPr>
          <w:ilvl w:val="1"/>
          <w:numId w:val="1"/>
        </w:numPr>
        <w:rPr>
          <w:rFonts w:ascii="Times New Roman" w:hAnsi="Times New Roman"/>
          <w:sz w:val="22"/>
        </w:rPr>
      </w:pPr>
      <w:r w:rsidRPr="001A605E">
        <w:rPr>
          <w:rFonts w:ascii="Times New Roman" w:hAnsi="Times New Roman"/>
          <w:b/>
          <w:sz w:val="22"/>
          <w:szCs w:val="22"/>
        </w:rPr>
        <w:t>Pending Change Forms:</w:t>
      </w:r>
      <w:r w:rsidR="001A119E" w:rsidRPr="001A605E">
        <w:rPr>
          <w:rFonts w:ascii="Times New Roman" w:hAnsi="Times New Roman"/>
          <w:b/>
          <w:sz w:val="22"/>
          <w:szCs w:val="22"/>
        </w:rPr>
        <w:t xml:space="preserve"> </w:t>
      </w:r>
    </w:p>
    <w:p w14:paraId="1E20C2EE" w14:textId="77777777" w:rsidR="00456ACE" w:rsidRDefault="00AE36A4" w:rsidP="00456ACE">
      <w:pPr>
        <w:numPr>
          <w:ilvl w:val="2"/>
          <w:numId w:val="1"/>
        </w:numPr>
        <w:rPr>
          <w:rFonts w:ascii="Times New Roman" w:hAnsi="Times New Roman"/>
          <w:sz w:val="22"/>
          <w:szCs w:val="22"/>
        </w:rPr>
      </w:pPr>
      <w:r>
        <w:rPr>
          <w:rFonts w:ascii="Times New Roman" w:hAnsi="Times New Roman"/>
          <w:b/>
          <w:sz w:val="22"/>
          <w:szCs w:val="22"/>
        </w:rPr>
        <w:lastRenderedPageBreak/>
        <w:t xml:space="preserve"> </w:t>
      </w:r>
      <w:r>
        <w:rPr>
          <w:rFonts w:ascii="Times New Roman" w:hAnsi="Times New Roman"/>
          <w:sz w:val="22"/>
          <w:szCs w:val="22"/>
        </w:rPr>
        <w:t>20IHR003 – Operating Gates Position (Anderson, Hockersmith)</w:t>
      </w:r>
      <w:r w:rsidR="005B3E7B">
        <w:rPr>
          <w:rFonts w:ascii="Times New Roman" w:hAnsi="Times New Roman"/>
          <w:sz w:val="22"/>
          <w:szCs w:val="22"/>
        </w:rPr>
        <w:t>. Discussed at July FPOM and FFDWRG, and August FPOM. Pending further discussion at FFDRWG (scheduled for Tuesday, 9/8).</w:t>
      </w:r>
      <w:r>
        <w:rPr>
          <w:rFonts w:ascii="Times New Roman" w:hAnsi="Times New Roman"/>
          <w:sz w:val="22"/>
          <w:szCs w:val="22"/>
        </w:rPr>
        <w:t>)</w:t>
      </w:r>
    </w:p>
    <w:p w14:paraId="0ACF3219" w14:textId="0DBC6D55" w:rsidR="00456ACE" w:rsidRDefault="00456ACE" w:rsidP="00456ACE">
      <w:pPr>
        <w:numPr>
          <w:ilvl w:val="2"/>
          <w:numId w:val="1"/>
        </w:numPr>
        <w:rPr>
          <w:rFonts w:ascii="Times New Roman" w:hAnsi="Times New Roman"/>
          <w:sz w:val="22"/>
          <w:szCs w:val="22"/>
        </w:rPr>
      </w:pPr>
      <w:r w:rsidRPr="00456ACE">
        <w:rPr>
          <w:rFonts w:ascii="Times New Roman" w:hAnsi="Times New Roman"/>
          <w:sz w:val="22"/>
          <w:szCs w:val="22"/>
        </w:rPr>
        <w:t>20AppG003 – LWG Dewatering (Peery, Holdren).</w:t>
      </w:r>
      <w:r>
        <w:t xml:space="preserve"> </w:t>
      </w:r>
      <w:r w:rsidR="00802A6E">
        <w:rPr>
          <w:rFonts w:ascii="Times New Roman" w:hAnsi="Times New Roman"/>
          <w:sz w:val="22"/>
          <w:szCs w:val="22"/>
        </w:rPr>
        <w:t>update underway</w:t>
      </w:r>
      <w:r>
        <w:rPr>
          <w:rFonts w:ascii="Times New Roman" w:hAnsi="Times New Roman"/>
          <w:sz w:val="22"/>
          <w:szCs w:val="22"/>
        </w:rPr>
        <w:t>.</w:t>
      </w:r>
      <w:r w:rsidR="005B3E7B" w:rsidRPr="00456ACE">
        <w:rPr>
          <w:rFonts w:ascii="Times New Roman" w:hAnsi="Times New Roman"/>
          <w:sz w:val="22"/>
          <w:szCs w:val="22"/>
        </w:rPr>
        <w:t xml:space="preserve"> Discussed at August FPOM. Needed more time for review prior to approving.</w:t>
      </w:r>
    </w:p>
    <w:p w14:paraId="58B3CBF8" w14:textId="23CFB78F" w:rsidR="001B6067" w:rsidRPr="00456ACE" w:rsidRDefault="00F04D35" w:rsidP="00456ACE">
      <w:pPr>
        <w:pStyle w:val="ListParagraph"/>
        <w:numPr>
          <w:ilvl w:val="1"/>
          <w:numId w:val="1"/>
        </w:numPr>
        <w:rPr>
          <w:rFonts w:ascii="Times New Roman" w:hAnsi="Times New Roman"/>
          <w:sz w:val="22"/>
          <w:szCs w:val="22"/>
        </w:rPr>
      </w:pPr>
      <w:r w:rsidRPr="00456ACE">
        <w:rPr>
          <w:rFonts w:ascii="Times New Roman" w:hAnsi="Times New Roman"/>
          <w:b/>
          <w:sz w:val="22"/>
          <w:szCs w:val="22"/>
        </w:rPr>
        <w:t>New Change Forms:</w:t>
      </w:r>
      <w:r w:rsidR="001A119E" w:rsidRPr="00456ACE">
        <w:rPr>
          <w:rFonts w:ascii="Times New Roman" w:hAnsi="Times New Roman"/>
          <w:b/>
          <w:sz w:val="22"/>
          <w:szCs w:val="22"/>
        </w:rPr>
        <w:t xml:space="preserve"> </w:t>
      </w:r>
    </w:p>
    <w:p w14:paraId="522A766A" w14:textId="77777777" w:rsidR="00456ACE" w:rsidRPr="00456ACE" w:rsidRDefault="00655FA4" w:rsidP="00807094">
      <w:pPr>
        <w:pStyle w:val="ListParagraph"/>
        <w:numPr>
          <w:ilvl w:val="2"/>
          <w:numId w:val="1"/>
        </w:numPr>
        <w:rPr>
          <w:rFonts w:ascii="Times New Roman" w:hAnsi="Times New Roman"/>
          <w:sz w:val="22"/>
        </w:rPr>
      </w:pPr>
      <w:r>
        <w:rPr>
          <w:rFonts w:ascii="Times New Roman" w:hAnsi="Times New Roman"/>
          <w:b/>
          <w:sz w:val="22"/>
          <w:szCs w:val="22"/>
        </w:rPr>
        <w:t xml:space="preserve"> </w:t>
      </w:r>
      <w:r w:rsidR="00807094" w:rsidRPr="004449B2">
        <w:rPr>
          <w:rFonts w:ascii="Times New Roman" w:hAnsi="Times New Roman"/>
          <w:sz w:val="22"/>
        </w:rPr>
        <w:t>20JDA003</w:t>
      </w:r>
      <w:r w:rsidRPr="00655FA4">
        <w:rPr>
          <w:rFonts w:ascii="Times New Roman" w:hAnsi="Times New Roman"/>
          <w:sz w:val="22"/>
          <w:szCs w:val="22"/>
        </w:rPr>
        <w:t xml:space="preserve"> – </w:t>
      </w:r>
      <w:r w:rsidR="00807094" w:rsidRPr="004449B2">
        <w:rPr>
          <w:rFonts w:ascii="Times New Roman" w:hAnsi="Times New Roman"/>
          <w:sz w:val="22"/>
        </w:rPr>
        <w:t>TSW</w:t>
      </w:r>
      <w:r w:rsidRPr="004449B2">
        <w:rPr>
          <w:rFonts w:ascii="Times New Roman" w:hAnsi="Times New Roman"/>
          <w:sz w:val="22"/>
          <w:szCs w:val="22"/>
        </w:rPr>
        <w:t xml:space="preserve"> </w:t>
      </w:r>
      <w:r w:rsidR="00807094" w:rsidRPr="004449B2">
        <w:rPr>
          <w:rFonts w:ascii="Times New Roman" w:hAnsi="Times New Roman"/>
          <w:sz w:val="22"/>
        </w:rPr>
        <w:t>Install</w:t>
      </w:r>
      <w:r w:rsidRPr="004449B2">
        <w:rPr>
          <w:rFonts w:ascii="Times New Roman" w:hAnsi="Times New Roman"/>
          <w:sz w:val="22"/>
          <w:szCs w:val="22"/>
        </w:rPr>
        <w:t xml:space="preserve"> </w:t>
      </w:r>
      <w:r w:rsidR="00807094" w:rsidRPr="004449B2">
        <w:rPr>
          <w:rFonts w:ascii="Times New Roman" w:hAnsi="Times New Roman"/>
          <w:sz w:val="22"/>
        </w:rPr>
        <w:t>Date</w:t>
      </w:r>
      <w:r w:rsidRPr="004449B2">
        <w:rPr>
          <w:rFonts w:ascii="Times New Roman" w:hAnsi="Times New Roman"/>
          <w:sz w:val="22"/>
          <w:szCs w:val="22"/>
        </w:rPr>
        <w:t xml:space="preserve"> (Kovalchuk)</w:t>
      </w:r>
      <w:r>
        <w:rPr>
          <w:rFonts w:ascii="Times New Roman" w:hAnsi="Times New Roman"/>
          <w:b/>
          <w:sz w:val="22"/>
          <w:szCs w:val="22"/>
        </w:rPr>
        <w:t xml:space="preserve"> </w:t>
      </w:r>
    </w:p>
    <w:p w14:paraId="63FFEB91" w14:textId="14426507" w:rsidR="00655FA4" w:rsidRPr="00655FA4" w:rsidRDefault="00655FA4" w:rsidP="00807094">
      <w:pPr>
        <w:pStyle w:val="ListParagraph"/>
        <w:numPr>
          <w:ilvl w:val="2"/>
          <w:numId w:val="1"/>
        </w:numPr>
        <w:rPr>
          <w:rFonts w:ascii="Times New Roman" w:hAnsi="Times New Roman"/>
          <w:sz w:val="22"/>
        </w:rPr>
      </w:pPr>
      <w:r>
        <w:rPr>
          <w:rFonts w:ascii="Times New Roman" w:hAnsi="Times New Roman"/>
          <w:sz w:val="22"/>
          <w:szCs w:val="22"/>
        </w:rPr>
        <w:t>20AppA002 – Fall 2020 Spill for Steelhead Overshoots (Conder)</w:t>
      </w:r>
    </w:p>
    <w:p w14:paraId="71C621C0" w14:textId="7FD80900" w:rsidR="00807094" w:rsidRPr="00983FFD" w:rsidRDefault="00807094" w:rsidP="00456ACE">
      <w:pPr>
        <w:pStyle w:val="ListParagraph"/>
        <w:ind w:left="1224"/>
        <w:rPr>
          <w:rFonts w:ascii="Times New Roman" w:hAnsi="Times New Roman"/>
          <w:sz w:val="22"/>
        </w:rPr>
      </w:pPr>
    </w:p>
    <w:p w14:paraId="2E982277" w14:textId="44AB0C84" w:rsidR="001B6067" w:rsidRPr="001B6067" w:rsidRDefault="001B6067" w:rsidP="001B6067">
      <w:pPr>
        <w:pStyle w:val="ListParagraph"/>
        <w:ind w:left="1224"/>
        <w:rPr>
          <w:rFonts w:ascii="Times New Roman" w:hAnsi="Times New Roman"/>
          <w:sz w:val="22"/>
        </w:rPr>
      </w:pPr>
    </w:p>
    <w:p w14:paraId="3F3371AC" w14:textId="6C239DC0" w:rsidR="00E044F9" w:rsidRDefault="00720FC7" w:rsidP="00C47314">
      <w:pPr>
        <w:pStyle w:val="ListParagraph"/>
        <w:numPr>
          <w:ilvl w:val="0"/>
          <w:numId w:val="1"/>
        </w:numPr>
        <w:tabs>
          <w:tab w:val="left" w:pos="900"/>
        </w:tabs>
        <w:spacing w:before="240"/>
        <w:rPr>
          <w:rFonts w:ascii="Times New Roman" w:hAnsi="Times New Roman"/>
          <w:sz w:val="22"/>
          <w:szCs w:val="22"/>
        </w:rPr>
      </w:pPr>
      <w:r w:rsidRPr="001A605E">
        <w:rPr>
          <w:rFonts w:ascii="Times New Roman" w:hAnsi="Times New Roman"/>
          <w:b/>
          <w:sz w:val="22"/>
          <w:szCs w:val="22"/>
        </w:rPr>
        <w:t>Task Group Updates.</w:t>
      </w:r>
      <w:r w:rsidRPr="001A605E">
        <w:rPr>
          <w:rFonts w:ascii="Times New Roman" w:hAnsi="Times New Roman"/>
          <w:sz w:val="22"/>
          <w:szCs w:val="22"/>
        </w:rPr>
        <w:t xml:space="preserve">  </w:t>
      </w:r>
    </w:p>
    <w:p w14:paraId="045C442D" w14:textId="069CFA01" w:rsidR="00EB26BF" w:rsidRPr="001A605E" w:rsidRDefault="00E22BC6" w:rsidP="004449B2">
      <w:pPr>
        <w:pStyle w:val="ListParagraph"/>
        <w:numPr>
          <w:ilvl w:val="1"/>
          <w:numId w:val="1"/>
        </w:numPr>
        <w:tabs>
          <w:tab w:val="left" w:pos="900"/>
        </w:tabs>
        <w:spacing w:before="240"/>
        <w:rPr>
          <w:rFonts w:ascii="Times New Roman" w:hAnsi="Times New Roman"/>
          <w:sz w:val="22"/>
          <w:szCs w:val="22"/>
        </w:rPr>
      </w:pPr>
      <w:r>
        <w:rPr>
          <w:rFonts w:ascii="Times New Roman" w:hAnsi="Times New Roman"/>
          <w:sz w:val="22"/>
          <w:szCs w:val="22"/>
        </w:rPr>
        <w:t xml:space="preserve">Avian Task Group meeting </w:t>
      </w:r>
    </w:p>
    <w:sectPr w:rsidR="00EB26BF" w:rsidRPr="001A6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5B168F"/>
    <w:multiLevelType w:val="multilevel"/>
    <w:tmpl w:val="44DACE16"/>
    <w:lvl w:ilvl="0">
      <w:start w:val="6"/>
      <w:numFmt w:val="decimal"/>
      <w:lvlText w:val="%1"/>
      <w:lvlJc w:val="left"/>
      <w:pPr>
        <w:ind w:left="360" w:hanging="360"/>
      </w:pPr>
      <w:rPr>
        <w:rFonts w:hint="default"/>
      </w:rPr>
    </w:lvl>
    <w:lvl w:ilvl="1">
      <w:start w:val="1"/>
      <w:numFmt w:val="decimal"/>
      <w:lvlText w:val="%1.%2"/>
      <w:lvlJc w:val="left"/>
      <w:pPr>
        <w:ind w:left="99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189841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104C68"/>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4C66F9"/>
    <w:multiLevelType w:val="multilevel"/>
    <w:tmpl w:val="4E9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A4DB3"/>
    <w:multiLevelType w:val="multilevel"/>
    <w:tmpl w:val="46A243CA"/>
    <w:lvl w:ilvl="0">
      <w:start w:val="1"/>
      <w:numFmt w:val="decimal"/>
      <w:lvlText w:val="%1."/>
      <w:lvlJc w:val="left"/>
      <w:pPr>
        <w:ind w:left="504" w:hanging="504"/>
      </w:pPr>
      <w:rPr>
        <w:rFonts w:hint="default"/>
      </w:rPr>
    </w:lvl>
    <w:lvl w:ilvl="1">
      <w:start w:val="5"/>
      <w:numFmt w:val="decimal"/>
      <w:lvlText w:val="%1.%2."/>
      <w:lvlJc w:val="left"/>
      <w:pPr>
        <w:ind w:left="864" w:hanging="504"/>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6F6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953F60"/>
    <w:multiLevelType w:val="hybridMultilevel"/>
    <w:tmpl w:val="030C3D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712B408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8"/>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92"/>
    <w:rsid w:val="00001DEC"/>
    <w:rsid w:val="00002D60"/>
    <w:rsid w:val="000036A3"/>
    <w:rsid w:val="00004366"/>
    <w:rsid w:val="00006631"/>
    <w:rsid w:val="0001067A"/>
    <w:rsid w:val="00011F87"/>
    <w:rsid w:val="00014203"/>
    <w:rsid w:val="0002016B"/>
    <w:rsid w:val="000217BC"/>
    <w:rsid w:val="0002201F"/>
    <w:rsid w:val="000229EA"/>
    <w:rsid w:val="00022A8D"/>
    <w:rsid w:val="00022CCA"/>
    <w:rsid w:val="0003464B"/>
    <w:rsid w:val="000459AC"/>
    <w:rsid w:val="0004674F"/>
    <w:rsid w:val="00051F99"/>
    <w:rsid w:val="0005772C"/>
    <w:rsid w:val="00060F8F"/>
    <w:rsid w:val="0006143B"/>
    <w:rsid w:val="000668CC"/>
    <w:rsid w:val="00066CE8"/>
    <w:rsid w:val="00071FC2"/>
    <w:rsid w:val="000744CD"/>
    <w:rsid w:val="0007768F"/>
    <w:rsid w:val="000852CD"/>
    <w:rsid w:val="000864DD"/>
    <w:rsid w:val="00087305"/>
    <w:rsid w:val="00087FF8"/>
    <w:rsid w:val="00097E36"/>
    <w:rsid w:val="000A19AA"/>
    <w:rsid w:val="000A1EE1"/>
    <w:rsid w:val="000A47DA"/>
    <w:rsid w:val="000A7D47"/>
    <w:rsid w:val="000B647A"/>
    <w:rsid w:val="000B662A"/>
    <w:rsid w:val="000B7704"/>
    <w:rsid w:val="000C0AB7"/>
    <w:rsid w:val="000C2B06"/>
    <w:rsid w:val="000C40CA"/>
    <w:rsid w:val="000C5D38"/>
    <w:rsid w:val="000C6702"/>
    <w:rsid w:val="000D0FC6"/>
    <w:rsid w:val="000D1142"/>
    <w:rsid w:val="000D181E"/>
    <w:rsid w:val="000D268C"/>
    <w:rsid w:val="000D4C83"/>
    <w:rsid w:val="000D7A5C"/>
    <w:rsid w:val="000E0B1A"/>
    <w:rsid w:val="000E1FF3"/>
    <w:rsid w:val="000E2B01"/>
    <w:rsid w:val="000E2C73"/>
    <w:rsid w:val="000E5635"/>
    <w:rsid w:val="000E59E9"/>
    <w:rsid w:val="000E7F12"/>
    <w:rsid w:val="000F48F4"/>
    <w:rsid w:val="000F6DEA"/>
    <w:rsid w:val="000F7DBD"/>
    <w:rsid w:val="00106006"/>
    <w:rsid w:val="001077BF"/>
    <w:rsid w:val="00107829"/>
    <w:rsid w:val="00107D5D"/>
    <w:rsid w:val="001113E4"/>
    <w:rsid w:val="00111D9A"/>
    <w:rsid w:val="00112F60"/>
    <w:rsid w:val="001137F8"/>
    <w:rsid w:val="0011679F"/>
    <w:rsid w:val="00117960"/>
    <w:rsid w:val="00124CF5"/>
    <w:rsid w:val="0012767D"/>
    <w:rsid w:val="00127824"/>
    <w:rsid w:val="00130CBA"/>
    <w:rsid w:val="001310A9"/>
    <w:rsid w:val="001314F2"/>
    <w:rsid w:val="00131F42"/>
    <w:rsid w:val="00137557"/>
    <w:rsid w:val="00140BFE"/>
    <w:rsid w:val="001510DB"/>
    <w:rsid w:val="0015126F"/>
    <w:rsid w:val="001516FB"/>
    <w:rsid w:val="00151CFE"/>
    <w:rsid w:val="001535F1"/>
    <w:rsid w:val="001539E2"/>
    <w:rsid w:val="00156185"/>
    <w:rsid w:val="00157CB7"/>
    <w:rsid w:val="00160006"/>
    <w:rsid w:val="00160633"/>
    <w:rsid w:val="00162C28"/>
    <w:rsid w:val="0016393A"/>
    <w:rsid w:val="00170587"/>
    <w:rsid w:val="00173C36"/>
    <w:rsid w:val="00177952"/>
    <w:rsid w:val="001817D0"/>
    <w:rsid w:val="00182610"/>
    <w:rsid w:val="00187251"/>
    <w:rsid w:val="00187715"/>
    <w:rsid w:val="00187FEC"/>
    <w:rsid w:val="001913B2"/>
    <w:rsid w:val="00192705"/>
    <w:rsid w:val="00195A08"/>
    <w:rsid w:val="0019607B"/>
    <w:rsid w:val="001965D0"/>
    <w:rsid w:val="001968E8"/>
    <w:rsid w:val="001A0F65"/>
    <w:rsid w:val="001A119E"/>
    <w:rsid w:val="001A1EA3"/>
    <w:rsid w:val="001A3237"/>
    <w:rsid w:val="001A605E"/>
    <w:rsid w:val="001A7419"/>
    <w:rsid w:val="001A7ACB"/>
    <w:rsid w:val="001B09D9"/>
    <w:rsid w:val="001B3972"/>
    <w:rsid w:val="001B6067"/>
    <w:rsid w:val="001B685B"/>
    <w:rsid w:val="001B6A17"/>
    <w:rsid w:val="001C0648"/>
    <w:rsid w:val="001C07A5"/>
    <w:rsid w:val="001C1840"/>
    <w:rsid w:val="001C5D45"/>
    <w:rsid w:val="001D0674"/>
    <w:rsid w:val="001D2A38"/>
    <w:rsid w:val="001D37DD"/>
    <w:rsid w:val="001D5226"/>
    <w:rsid w:val="001D5EFF"/>
    <w:rsid w:val="001D6480"/>
    <w:rsid w:val="001D6767"/>
    <w:rsid w:val="001D682A"/>
    <w:rsid w:val="001D6D02"/>
    <w:rsid w:val="001E1E09"/>
    <w:rsid w:val="001E210E"/>
    <w:rsid w:val="001E39C1"/>
    <w:rsid w:val="001E3F92"/>
    <w:rsid w:val="001E5B24"/>
    <w:rsid w:val="001E5F24"/>
    <w:rsid w:val="001F3657"/>
    <w:rsid w:val="001F38B5"/>
    <w:rsid w:val="001F6A6C"/>
    <w:rsid w:val="001F7F16"/>
    <w:rsid w:val="00202A3B"/>
    <w:rsid w:val="002038C7"/>
    <w:rsid w:val="002061B2"/>
    <w:rsid w:val="00211A4D"/>
    <w:rsid w:val="0021266B"/>
    <w:rsid w:val="00216FFF"/>
    <w:rsid w:val="00217F91"/>
    <w:rsid w:val="00221EFF"/>
    <w:rsid w:val="00224B90"/>
    <w:rsid w:val="00227937"/>
    <w:rsid w:val="00230A2D"/>
    <w:rsid w:val="00234361"/>
    <w:rsid w:val="00235353"/>
    <w:rsid w:val="0024542A"/>
    <w:rsid w:val="00247B2B"/>
    <w:rsid w:val="00250A55"/>
    <w:rsid w:val="0025346B"/>
    <w:rsid w:val="00253A4A"/>
    <w:rsid w:val="00256B6F"/>
    <w:rsid w:val="002626D5"/>
    <w:rsid w:val="00263850"/>
    <w:rsid w:val="00263C83"/>
    <w:rsid w:val="0026535E"/>
    <w:rsid w:val="00273F07"/>
    <w:rsid w:val="00283884"/>
    <w:rsid w:val="00283ECB"/>
    <w:rsid w:val="0028478B"/>
    <w:rsid w:val="00285162"/>
    <w:rsid w:val="00287B8B"/>
    <w:rsid w:val="0029313E"/>
    <w:rsid w:val="002936F6"/>
    <w:rsid w:val="00295944"/>
    <w:rsid w:val="00295B67"/>
    <w:rsid w:val="00297124"/>
    <w:rsid w:val="002A24AC"/>
    <w:rsid w:val="002B1D31"/>
    <w:rsid w:val="002B3C54"/>
    <w:rsid w:val="002B7249"/>
    <w:rsid w:val="002C0848"/>
    <w:rsid w:val="002C1018"/>
    <w:rsid w:val="002C5207"/>
    <w:rsid w:val="002C729B"/>
    <w:rsid w:val="002D28F8"/>
    <w:rsid w:val="002E0517"/>
    <w:rsid w:val="002E2C8B"/>
    <w:rsid w:val="002E7B6E"/>
    <w:rsid w:val="002F2B51"/>
    <w:rsid w:val="002F415A"/>
    <w:rsid w:val="002F4553"/>
    <w:rsid w:val="002F7DF3"/>
    <w:rsid w:val="003004CD"/>
    <w:rsid w:val="00300C74"/>
    <w:rsid w:val="0030294F"/>
    <w:rsid w:val="0031121A"/>
    <w:rsid w:val="00313491"/>
    <w:rsid w:val="00313A26"/>
    <w:rsid w:val="00313C68"/>
    <w:rsid w:val="00314A21"/>
    <w:rsid w:val="00316183"/>
    <w:rsid w:val="00316DE9"/>
    <w:rsid w:val="00316F65"/>
    <w:rsid w:val="00322455"/>
    <w:rsid w:val="00330A57"/>
    <w:rsid w:val="00331637"/>
    <w:rsid w:val="00332E3E"/>
    <w:rsid w:val="00333BE3"/>
    <w:rsid w:val="003404F9"/>
    <w:rsid w:val="00341674"/>
    <w:rsid w:val="00343790"/>
    <w:rsid w:val="00343D3C"/>
    <w:rsid w:val="0034491A"/>
    <w:rsid w:val="003506BF"/>
    <w:rsid w:val="00351CBB"/>
    <w:rsid w:val="003529B8"/>
    <w:rsid w:val="00354391"/>
    <w:rsid w:val="003568FF"/>
    <w:rsid w:val="00357F01"/>
    <w:rsid w:val="00361804"/>
    <w:rsid w:val="00364E1C"/>
    <w:rsid w:val="00364F27"/>
    <w:rsid w:val="00366F49"/>
    <w:rsid w:val="00372E75"/>
    <w:rsid w:val="003741FD"/>
    <w:rsid w:val="003746A7"/>
    <w:rsid w:val="00382BCD"/>
    <w:rsid w:val="00383B36"/>
    <w:rsid w:val="00384ABD"/>
    <w:rsid w:val="003853C3"/>
    <w:rsid w:val="003969ED"/>
    <w:rsid w:val="003A2E7E"/>
    <w:rsid w:val="003A61DE"/>
    <w:rsid w:val="003A698B"/>
    <w:rsid w:val="003B12EC"/>
    <w:rsid w:val="003B1BD2"/>
    <w:rsid w:val="003B2C30"/>
    <w:rsid w:val="003B39C8"/>
    <w:rsid w:val="003C2DD5"/>
    <w:rsid w:val="003C64AD"/>
    <w:rsid w:val="003D26F0"/>
    <w:rsid w:val="003D4336"/>
    <w:rsid w:val="003D49B8"/>
    <w:rsid w:val="003D4DC6"/>
    <w:rsid w:val="003E2664"/>
    <w:rsid w:val="003E292B"/>
    <w:rsid w:val="003E3EB0"/>
    <w:rsid w:val="003E5259"/>
    <w:rsid w:val="003E578C"/>
    <w:rsid w:val="003E5977"/>
    <w:rsid w:val="003F3F3F"/>
    <w:rsid w:val="003F4B85"/>
    <w:rsid w:val="004108BB"/>
    <w:rsid w:val="004113F4"/>
    <w:rsid w:val="00412FD3"/>
    <w:rsid w:val="00414BEF"/>
    <w:rsid w:val="004155B5"/>
    <w:rsid w:val="00422D7A"/>
    <w:rsid w:val="00425962"/>
    <w:rsid w:val="004278DB"/>
    <w:rsid w:val="0043172A"/>
    <w:rsid w:val="00431E03"/>
    <w:rsid w:val="00433A1F"/>
    <w:rsid w:val="004351C7"/>
    <w:rsid w:val="00435A3B"/>
    <w:rsid w:val="004367D0"/>
    <w:rsid w:val="004407AC"/>
    <w:rsid w:val="00441D26"/>
    <w:rsid w:val="0044221F"/>
    <w:rsid w:val="004449B2"/>
    <w:rsid w:val="004454DD"/>
    <w:rsid w:val="00446002"/>
    <w:rsid w:val="00450CF0"/>
    <w:rsid w:val="00451430"/>
    <w:rsid w:val="00455593"/>
    <w:rsid w:val="00456ACE"/>
    <w:rsid w:val="00460DE2"/>
    <w:rsid w:val="004615DE"/>
    <w:rsid w:val="00461644"/>
    <w:rsid w:val="00462EF4"/>
    <w:rsid w:val="00464311"/>
    <w:rsid w:val="004675E8"/>
    <w:rsid w:val="004711A2"/>
    <w:rsid w:val="00475F9E"/>
    <w:rsid w:val="0047794C"/>
    <w:rsid w:val="00486677"/>
    <w:rsid w:val="00486DDA"/>
    <w:rsid w:val="0049198C"/>
    <w:rsid w:val="004A0384"/>
    <w:rsid w:val="004A28C2"/>
    <w:rsid w:val="004A3803"/>
    <w:rsid w:val="004A3DAB"/>
    <w:rsid w:val="004A4381"/>
    <w:rsid w:val="004A7217"/>
    <w:rsid w:val="004A73E1"/>
    <w:rsid w:val="004B282C"/>
    <w:rsid w:val="004B4065"/>
    <w:rsid w:val="004B49D7"/>
    <w:rsid w:val="004C2CF1"/>
    <w:rsid w:val="004C6400"/>
    <w:rsid w:val="004C6E82"/>
    <w:rsid w:val="004C70AB"/>
    <w:rsid w:val="004D1069"/>
    <w:rsid w:val="004D23EB"/>
    <w:rsid w:val="004D36B9"/>
    <w:rsid w:val="004D4153"/>
    <w:rsid w:val="004D4F7C"/>
    <w:rsid w:val="004D5995"/>
    <w:rsid w:val="004D6A54"/>
    <w:rsid w:val="004D7B0E"/>
    <w:rsid w:val="004E0223"/>
    <w:rsid w:val="004E0C7F"/>
    <w:rsid w:val="004E0D7F"/>
    <w:rsid w:val="004E5854"/>
    <w:rsid w:val="004E5A63"/>
    <w:rsid w:val="004E6AA0"/>
    <w:rsid w:val="004F0D5E"/>
    <w:rsid w:val="004F7C04"/>
    <w:rsid w:val="005031BB"/>
    <w:rsid w:val="00503BB6"/>
    <w:rsid w:val="00506B82"/>
    <w:rsid w:val="00507116"/>
    <w:rsid w:val="00510120"/>
    <w:rsid w:val="00511E82"/>
    <w:rsid w:val="00516095"/>
    <w:rsid w:val="005261D4"/>
    <w:rsid w:val="00526914"/>
    <w:rsid w:val="005301D6"/>
    <w:rsid w:val="00530614"/>
    <w:rsid w:val="00532DED"/>
    <w:rsid w:val="00533909"/>
    <w:rsid w:val="0054110E"/>
    <w:rsid w:val="005507EF"/>
    <w:rsid w:val="00552200"/>
    <w:rsid w:val="0055723A"/>
    <w:rsid w:val="00557376"/>
    <w:rsid w:val="005631D9"/>
    <w:rsid w:val="00565B02"/>
    <w:rsid w:val="00567348"/>
    <w:rsid w:val="00567B7C"/>
    <w:rsid w:val="00571674"/>
    <w:rsid w:val="0057228C"/>
    <w:rsid w:val="00572F2F"/>
    <w:rsid w:val="00576BD2"/>
    <w:rsid w:val="0058128F"/>
    <w:rsid w:val="00584067"/>
    <w:rsid w:val="00585A2E"/>
    <w:rsid w:val="00586AC1"/>
    <w:rsid w:val="00592D68"/>
    <w:rsid w:val="005938B8"/>
    <w:rsid w:val="005938EE"/>
    <w:rsid w:val="00593EC5"/>
    <w:rsid w:val="005944F1"/>
    <w:rsid w:val="00594A00"/>
    <w:rsid w:val="0059629D"/>
    <w:rsid w:val="00597371"/>
    <w:rsid w:val="00597769"/>
    <w:rsid w:val="005A68F8"/>
    <w:rsid w:val="005A6A35"/>
    <w:rsid w:val="005A6E81"/>
    <w:rsid w:val="005B15C2"/>
    <w:rsid w:val="005B1791"/>
    <w:rsid w:val="005B1F10"/>
    <w:rsid w:val="005B3E7B"/>
    <w:rsid w:val="005C3D18"/>
    <w:rsid w:val="005C5082"/>
    <w:rsid w:val="005C6262"/>
    <w:rsid w:val="005D433B"/>
    <w:rsid w:val="005D461F"/>
    <w:rsid w:val="005D665A"/>
    <w:rsid w:val="005F17F4"/>
    <w:rsid w:val="005F2C5C"/>
    <w:rsid w:val="005F422A"/>
    <w:rsid w:val="005F59A5"/>
    <w:rsid w:val="006001E8"/>
    <w:rsid w:val="006011A1"/>
    <w:rsid w:val="00601CDB"/>
    <w:rsid w:val="0060547F"/>
    <w:rsid w:val="006101BD"/>
    <w:rsid w:val="00615EF8"/>
    <w:rsid w:val="00624545"/>
    <w:rsid w:val="006340E9"/>
    <w:rsid w:val="00636856"/>
    <w:rsid w:val="006374AA"/>
    <w:rsid w:val="00641C92"/>
    <w:rsid w:val="0064434E"/>
    <w:rsid w:val="0064572E"/>
    <w:rsid w:val="00646636"/>
    <w:rsid w:val="006466F0"/>
    <w:rsid w:val="006467EE"/>
    <w:rsid w:val="006474CD"/>
    <w:rsid w:val="00650803"/>
    <w:rsid w:val="006553C1"/>
    <w:rsid w:val="00655FA4"/>
    <w:rsid w:val="006571F5"/>
    <w:rsid w:val="00660006"/>
    <w:rsid w:val="00665F4F"/>
    <w:rsid w:val="006665E1"/>
    <w:rsid w:val="00667252"/>
    <w:rsid w:val="00675CE4"/>
    <w:rsid w:val="00677547"/>
    <w:rsid w:val="00680985"/>
    <w:rsid w:val="0068790A"/>
    <w:rsid w:val="00691725"/>
    <w:rsid w:val="00692913"/>
    <w:rsid w:val="006959AE"/>
    <w:rsid w:val="0069674D"/>
    <w:rsid w:val="00697818"/>
    <w:rsid w:val="00697F71"/>
    <w:rsid w:val="006A2116"/>
    <w:rsid w:val="006A3286"/>
    <w:rsid w:val="006A7430"/>
    <w:rsid w:val="006B386C"/>
    <w:rsid w:val="006B3DD2"/>
    <w:rsid w:val="006B3F31"/>
    <w:rsid w:val="006B5EB8"/>
    <w:rsid w:val="006B6CCA"/>
    <w:rsid w:val="006C0B1D"/>
    <w:rsid w:val="006C2337"/>
    <w:rsid w:val="006C2594"/>
    <w:rsid w:val="006C3230"/>
    <w:rsid w:val="006C3F96"/>
    <w:rsid w:val="006C5478"/>
    <w:rsid w:val="006C720F"/>
    <w:rsid w:val="006C7715"/>
    <w:rsid w:val="006D0A34"/>
    <w:rsid w:val="006D6DA2"/>
    <w:rsid w:val="006E09AD"/>
    <w:rsid w:val="006E0F1C"/>
    <w:rsid w:val="006E25EE"/>
    <w:rsid w:val="006E781E"/>
    <w:rsid w:val="006F001F"/>
    <w:rsid w:val="006F5625"/>
    <w:rsid w:val="006F637F"/>
    <w:rsid w:val="007013E2"/>
    <w:rsid w:val="007028A7"/>
    <w:rsid w:val="007034DD"/>
    <w:rsid w:val="00707BC3"/>
    <w:rsid w:val="0071033D"/>
    <w:rsid w:val="00711783"/>
    <w:rsid w:val="0071394E"/>
    <w:rsid w:val="00714AF8"/>
    <w:rsid w:val="00716220"/>
    <w:rsid w:val="00717D63"/>
    <w:rsid w:val="0072033E"/>
    <w:rsid w:val="00720FC7"/>
    <w:rsid w:val="0072235D"/>
    <w:rsid w:val="00722A2F"/>
    <w:rsid w:val="0072784D"/>
    <w:rsid w:val="00727ADC"/>
    <w:rsid w:val="007354BD"/>
    <w:rsid w:val="007414F0"/>
    <w:rsid w:val="00741518"/>
    <w:rsid w:val="007424CD"/>
    <w:rsid w:val="00744A30"/>
    <w:rsid w:val="007469F5"/>
    <w:rsid w:val="00751F15"/>
    <w:rsid w:val="00753CAC"/>
    <w:rsid w:val="007620E5"/>
    <w:rsid w:val="00762258"/>
    <w:rsid w:val="007635F8"/>
    <w:rsid w:val="00764E8C"/>
    <w:rsid w:val="00766045"/>
    <w:rsid w:val="007667AB"/>
    <w:rsid w:val="00766B02"/>
    <w:rsid w:val="007703CC"/>
    <w:rsid w:val="007714AE"/>
    <w:rsid w:val="00773BA4"/>
    <w:rsid w:val="007747F7"/>
    <w:rsid w:val="00775BED"/>
    <w:rsid w:val="0078157E"/>
    <w:rsid w:val="007826F8"/>
    <w:rsid w:val="007841AD"/>
    <w:rsid w:val="00784329"/>
    <w:rsid w:val="0078686F"/>
    <w:rsid w:val="0079082E"/>
    <w:rsid w:val="00791E3D"/>
    <w:rsid w:val="007A0AED"/>
    <w:rsid w:val="007A1841"/>
    <w:rsid w:val="007A5C03"/>
    <w:rsid w:val="007A6FE8"/>
    <w:rsid w:val="007B4359"/>
    <w:rsid w:val="007B61B6"/>
    <w:rsid w:val="007B68D7"/>
    <w:rsid w:val="007C27EF"/>
    <w:rsid w:val="007C3159"/>
    <w:rsid w:val="007C4D89"/>
    <w:rsid w:val="007C6D2E"/>
    <w:rsid w:val="007D1B92"/>
    <w:rsid w:val="007D3F6E"/>
    <w:rsid w:val="007D413C"/>
    <w:rsid w:val="007D7CC4"/>
    <w:rsid w:val="007E1E57"/>
    <w:rsid w:val="007E6E36"/>
    <w:rsid w:val="007F0B27"/>
    <w:rsid w:val="007F14A6"/>
    <w:rsid w:val="007F1AFA"/>
    <w:rsid w:val="007F405F"/>
    <w:rsid w:val="007F424E"/>
    <w:rsid w:val="00801B31"/>
    <w:rsid w:val="00802A6E"/>
    <w:rsid w:val="008044F0"/>
    <w:rsid w:val="00806C52"/>
    <w:rsid w:val="00807094"/>
    <w:rsid w:val="008070D4"/>
    <w:rsid w:val="00811535"/>
    <w:rsid w:val="00812B10"/>
    <w:rsid w:val="00813A06"/>
    <w:rsid w:val="00815255"/>
    <w:rsid w:val="00824AE3"/>
    <w:rsid w:val="00830D4F"/>
    <w:rsid w:val="0083249E"/>
    <w:rsid w:val="00834FFA"/>
    <w:rsid w:val="00835296"/>
    <w:rsid w:val="008379DF"/>
    <w:rsid w:val="008404F0"/>
    <w:rsid w:val="008410A9"/>
    <w:rsid w:val="008436F3"/>
    <w:rsid w:val="00846D47"/>
    <w:rsid w:val="0084751A"/>
    <w:rsid w:val="00856F58"/>
    <w:rsid w:val="0085788B"/>
    <w:rsid w:val="0086148D"/>
    <w:rsid w:val="008661BC"/>
    <w:rsid w:val="00867556"/>
    <w:rsid w:val="00870350"/>
    <w:rsid w:val="00871742"/>
    <w:rsid w:val="008733A4"/>
    <w:rsid w:val="00880700"/>
    <w:rsid w:val="00880EFC"/>
    <w:rsid w:val="00882995"/>
    <w:rsid w:val="00882E4A"/>
    <w:rsid w:val="0088477C"/>
    <w:rsid w:val="00885430"/>
    <w:rsid w:val="00886BE8"/>
    <w:rsid w:val="00886F36"/>
    <w:rsid w:val="00896F2C"/>
    <w:rsid w:val="008A35D4"/>
    <w:rsid w:val="008A4117"/>
    <w:rsid w:val="008A5DFB"/>
    <w:rsid w:val="008B002C"/>
    <w:rsid w:val="008B0C35"/>
    <w:rsid w:val="008B12BF"/>
    <w:rsid w:val="008B1CE1"/>
    <w:rsid w:val="008B2C4A"/>
    <w:rsid w:val="008B6189"/>
    <w:rsid w:val="008B71FB"/>
    <w:rsid w:val="008C0AD9"/>
    <w:rsid w:val="008C756E"/>
    <w:rsid w:val="008D1626"/>
    <w:rsid w:val="008D36C6"/>
    <w:rsid w:val="008D3935"/>
    <w:rsid w:val="008D39F3"/>
    <w:rsid w:val="008E0C1B"/>
    <w:rsid w:val="008E79A3"/>
    <w:rsid w:val="008F37B7"/>
    <w:rsid w:val="008F4CF0"/>
    <w:rsid w:val="008F4D13"/>
    <w:rsid w:val="008F6504"/>
    <w:rsid w:val="008F7C32"/>
    <w:rsid w:val="00902556"/>
    <w:rsid w:val="00907D7C"/>
    <w:rsid w:val="009130BF"/>
    <w:rsid w:val="00914BAC"/>
    <w:rsid w:val="00916D0C"/>
    <w:rsid w:val="009229A0"/>
    <w:rsid w:val="00924659"/>
    <w:rsid w:val="009253F9"/>
    <w:rsid w:val="00926468"/>
    <w:rsid w:val="0092701D"/>
    <w:rsid w:val="009270A6"/>
    <w:rsid w:val="00933A81"/>
    <w:rsid w:val="00935AE9"/>
    <w:rsid w:val="0093638A"/>
    <w:rsid w:val="0094164A"/>
    <w:rsid w:val="00945072"/>
    <w:rsid w:val="009547E0"/>
    <w:rsid w:val="00962037"/>
    <w:rsid w:val="00962056"/>
    <w:rsid w:val="009671B3"/>
    <w:rsid w:val="00967C42"/>
    <w:rsid w:val="00970C74"/>
    <w:rsid w:val="00970D84"/>
    <w:rsid w:val="00971CB9"/>
    <w:rsid w:val="00974610"/>
    <w:rsid w:val="0097656C"/>
    <w:rsid w:val="0097697A"/>
    <w:rsid w:val="00977CB5"/>
    <w:rsid w:val="00981E65"/>
    <w:rsid w:val="00982DD2"/>
    <w:rsid w:val="00983FFD"/>
    <w:rsid w:val="009863F6"/>
    <w:rsid w:val="00987DD0"/>
    <w:rsid w:val="00990E31"/>
    <w:rsid w:val="00993F4A"/>
    <w:rsid w:val="00995530"/>
    <w:rsid w:val="00995902"/>
    <w:rsid w:val="00995C1D"/>
    <w:rsid w:val="00997BB4"/>
    <w:rsid w:val="009A1BE0"/>
    <w:rsid w:val="009A3FA3"/>
    <w:rsid w:val="009A71D7"/>
    <w:rsid w:val="009A79B6"/>
    <w:rsid w:val="009B1231"/>
    <w:rsid w:val="009B43A8"/>
    <w:rsid w:val="009B5A0E"/>
    <w:rsid w:val="009B6527"/>
    <w:rsid w:val="009B6846"/>
    <w:rsid w:val="009C7946"/>
    <w:rsid w:val="009D0C22"/>
    <w:rsid w:val="009D131B"/>
    <w:rsid w:val="009D1D75"/>
    <w:rsid w:val="009D1ED8"/>
    <w:rsid w:val="009D23E1"/>
    <w:rsid w:val="009E4CFB"/>
    <w:rsid w:val="009E5A06"/>
    <w:rsid w:val="009E7113"/>
    <w:rsid w:val="009F031E"/>
    <w:rsid w:val="009F2114"/>
    <w:rsid w:val="009F254E"/>
    <w:rsid w:val="009F2F50"/>
    <w:rsid w:val="009F548E"/>
    <w:rsid w:val="00A01D1E"/>
    <w:rsid w:val="00A05F13"/>
    <w:rsid w:val="00A116E3"/>
    <w:rsid w:val="00A26DE0"/>
    <w:rsid w:val="00A33503"/>
    <w:rsid w:val="00A33708"/>
    <w:rsid w:val="00A34397"/>
    <w:rsid w:val="00A34BB7"/>
    <w:rsid w:val="00A34BC0"/>
    <w:rsid w:val="00A35753"/>
    <w:rsid w:val="00A403DE"/>
    <w:rsid w:val="00A52428"/>
    <w:rsid w:val="00A52DDA"/>
    <w:rsid w:val="00A54FF3"/>
    <w:rsid w:val="00A55586"/>
    <w:rsid w:val="00A5703E"/>
    <w:rsid w:val="00A60A5C"/>
    <w:rsid w:val="00A61B51"/>
    <w:rsid w:val="00A61D08"/>
    <w:rsid w:val="00A61DD8"/>
    <w:rsid w:val="00A6754B"/>
    <w:rsid w:val="00A706A4"/>
    <w:rsid w:val="00A719C0"/>
    <w:rsid w:val="00A71C51"/>
    <w:rsid w:val="00A94A41"/>
    <w:rsid w:val="00AA1BE2"/>
    <w:rsid w:val="00AA2153"/>
    <w:rsid w:val="00AA2AE8"/>
    <w:rsid w:val="00AA31C3"/>
    <w:rsid w:val="00AA54FA"/>
    <w:rsid w:val="00AA6AC1"/>
    <w:rsid w:val="00AB14A0"/>
    <w:rsid w:val="00AB2DD7"/>
    <w:rsid w:val="00AB2FB2"/>
    <w:rsid w:val="00AB32B0"/>
    <w:rsid w:val="00AB43E7"/>
    <w:rsid w:val="00AC2163"/>
    <w:rsid w:val="00AC2A1C"/>
    <w:rsid w:val="00AC2CC7"/>
    <w:rsid w:val="00AC3206"/>
    <w:rsid w:val="00AC320A"/>
    <w:rsid w:val="00AD0B6F"/>
    <w:rsid w:val="00AD102B"/>
    <w:rsid w:val="00AD1501"/>
    <w:rsid w:val="00AD2C7D"/>
    <w:rsid w:val="00AD316E"/>
    <w:rsid w:val="00AD3206"/>
    <w:rsid w:val="00AD5ABC"/>
    <w:rsid w:val="00AD7E4E"/>
    <w:rsid w:val="00AE1B2D"/>
    <w:rsid w:val="00AE2006"/>
    <w:rsid w:val="00AE3652"/>
    <w:rsid w:val="00AE36A4"/>
    <w:rsid w:val="00AE4C17"/>
    <w:rsid w:val="00AF16FF"/>
    <w:rsid w:val="00AF267E"/>
    <w:rsid w:val="00B00DA8"/>
    <w:rsid w:val="00B01684"/>
    <w:rsid w:val="00B0569A"/>
    <w:rsid w:val="00B05CAD"/>
    <w:rsid w:val="00B06D8E"/>
    <w:rsid w:val="00B13059"/>
    <w:rsid w:val="00B16D97"/>
    <w:rsid w:val="00B17D83"/>
    <w:rsid w:val="00B22B7E"/>
    <w:rsid w:val="00B25C8F"/>
    <w:rsid w:val="00B32D17"/>
    <w:rsid w:val="00B32DCC"/>
    <w:rsid w:val="00B3579D"/>
    <w:rsid w:val="00B36486"/>
    <w:rsid w:val="00B37060"/>
    <w:rsid w:val="00B445DC"/>
    <w:rsid w:val="00B50151"/>
    <w:rsid w:val="00B519A1"/>
    <w:rsid w:val="00B52F22"/>
    <w:rsid w:val="00B5409E"/>
    <w:rsid w:val="00B5544A"/>
    <w:rsid w:val="00B63D71"/>
    <w:rsid w:val="00B64215"/>
    <w:rsid w:val="00B655EB"/>
    <w:rsid w:val="00B6726E"/>
    <w:rsid w:val="00B72C65"/>
    <w:rsid w:val="00B80317"/>
    <w:rsid w:val="00B81A92"/>
    <w:rsid w:val="00B83D04"/>
    <w:rsid w:val="00B84313"/>
    <w:rsid w:val="00B84C7F"/>
    <w:rsid w:val="00B929AF"/>
    <w:rsid w:val="00B931B5"/>
    <w:rsid w:val="00B93A9B"/>
    <w:rsid w:val="00B9466A"/>
    <w:rsid w:val="00B94E92"/>
    <w:rsid w:val="00B9614A"/>
    <w:rsid w:val="00B96713"/>
    <w:rsid w:val="00BA378F"/>
    <w:rsid w:val="00BA4DA7"/>
    <w:rsid w:val="00BA5353"/>
    <w:rsid w:val="00BA55B4"/>
    <w:rsid w:val="00BA782F"/>
    <w:rsid w:val="00BB1302"/>
    <w:rsid w:val="00BB1DF2"/>
    <w:rsid w:val="00BB2381"/>
    <w:rsid w:val="00BB4AAD"/>
    <w:rsid w:val="00BC1764"/>
    <w:rsid w:val="00BC1A56"/>
    <w:rsid w:val="00BC5B43"/>
    <w:rsid w:val="00BC5BCA"/>
    <w:rsid w:val="00BD140E"/>
    <w:rsid w:val="00BD4A0A"/>
    <w:rsid w:val="00BD7040"/>
    <w:rsid w:val="00BE15D6"/>
    <w:rsid w:val="00BE3582"/>
    <w:rsid w:val="00BE50D6"/>
    <w:rsid w:val="00BE661D"/>
    <w:rsid w:val="00BF29AE"/>
    <w:rsid w:val="00BF2EF8"/>
    <w:rsid w:val="00BF30DB"/>
    <w:rsid w:val="00BF5E72"/>
    <w:rsid w:val="00BF72AB"/>
    <w:rsid w:val="00C04116"/>
    <w:rsid w:val="00C04BEA"/>
    <w:rsid w:val="00C06868"/>
    <w:rsid w:val="00C07CAD"/>
    <w:rsid w:val="00C12DE7"/>
    <w:rsid w:val="00C135AA"/>
    <w:rsid w:val="00C175C6"/>
    <w:rsid w:val="00C175E1"/>
    <w:rsid w:val="00C17F03"/>
    <w:rsid w:val="00C21B35"/>
    <w:rsid w:val="00C22EA0"/>
    <w:rsid w:val="00C25FC8"/>
    <w:rsid w:val="00C34849"/>
    <w:rsid w:val="00C35A9D"/>
    <w:rsid w:val="00C42487"/>
    <w:rsid w:val="00C42AEB"/>
    <w:rsid w:val="00C47314"/>
    <w:rsid w:val="00C5065B"/>
    <w:rsid w:val="00C52073"/>
    <w:rsid w:val="00C539AE"/>
    <w:rsid w:val="00C562A4"/>
    <w:rsid w:val="00C60B42"/>
    <w:rsid w:val="00C61632"/>
    <w:rsid w:val="00C63378"/>
    <w:rsid w:val="00C6435F"/>
    <w:rsid w:val="00C6523E"/>
    <w:rsid w:val="00C7086E"/>
    <w:rsid w:val="00C76275"/>
    <w:rsid w:val="00C769C2"/>
    <w:rsid w:val="00C76CF6"/>
    <w:rsid w:val="00C76DB9"/>
    <w:rsid w:val="00C82E78"/>
    <w:rsid w:val="00C86D3F"/>
    <w:rsid w:val="00C87C3E"/>
    <w:rsid w:val="00C911C5"/>
    <w:rsid w:val="00C93321"/>
    <w:rsid w:val="00C939BE"/>
    <w:rsid w:val="00C9534E"/>
    <w:rsid w:val="00C95480"/>
    <w:rsid w:val="00C958AA"/>
    <w:rsid w:val="00C9627B"/>
    <w:rsid w:val="00CA0D76"/>
    <w:rsid w:val="00CA14C7"/>
    <w:rsid w:val="00CA151B"/>
    <w:rsid w:val="00CA51D9"/>
    <w:rsid w:val="00CA5525"/>
    <w:rsid w:val="00CA74D3"/>
    <w:rsid w:val="00CA7B94"/>
    <w:rsid w:val="00CB32C3"/>
    <w:rsid w:val="00CB3DA0"/>
    <w:rsid w:val="00CB6DD9"/>
    <w:rsid w:val="00CB701B"/>
    <w:rsid w:val="00CC3E01"/>
    <w:rsid w:val="00CC7DF8"/>
    <w:rsid w:val="00CD1856"/>
    <w:rsid w:val="00CD3AEE"/>
    <w:rsid w:val="00CD7E63"/>
    <w:rsid w:val="00CE1A9A"/>
    <w:rsid w:val="00CE5DA2"/>
    <w:rsid w:val="00CF23C9"/>
    <w:rsid w:val="00CF2FD9"/>
    <w:rsid w:val="00CF3783"/>
    <w:rsid w:val="00CF5E8F"/>
    <w:rsid w:val="00CF6291"/>
    <w:rsid w:val="00CF6822"/>
    <w:rsid w:val="00CF68CF"/>
    <w:rsid w:val="00D06E43"/>
    <w:rsid w:val="00D1104F"/>
    <w:rsid w:val="00D12671"/>
    <w:rsid w:val="00D126C3"/>
    <w:rsid w:val="00D133D2"/>
    <w:rsid w:val="00D136E6"/>
    <w:rsid w:val="00D16180"/>
    <w:rsid w:val="00D16667"/>
    <w:rsid w:val="00D2008A"/>
    <w:rsid w:val="00D213CD"/>
    <w:rsid w:val="00D23F24"/>
    <w:rsid w:val="00D24A62"/>
    <w:rsid w:val="00D24DE5"/>
    <w:rsid w:val="00D31F05"/>
    <w:rsid w:val="00D3342C"/>
    <w:rsid w:val="00D37FB1"/>
    <w:rsid w:val="00D40775"/>
    <w:rsid w:val="00D42371"/>
    <w:rsid w:val="00D4289D"/>
    <w:rsid w:val="00D43300"/>
    <w:rsid w:val="00D44B68"/>
    <w:rsid w:val="00D461CC"/>
    <w:rsid w:val="00D46BD8"/>
    <w:rsid w:val="00D518CE"/>
    <w:rsid w:val="00D51EEA"/>
    <w:rsid w:val="00D52A4C"/>
    <w:rsid w:val="00D53848"/>
    <w:rsid w:val="00D56A63"/>
    <w:rsid w:val="00D579B3"/>
    <w:rsid w:val="00D6217F"/>
    <w:rsid w:val="00D642CD"/>
    <w:rsid w:val="00D67650"/>
    <w:rsid w:val="00D67BF5"/>
    <w:rsid w:val="00D71700"/>
    <w:rsid w:val="00D736A2"/>
    <w:rsid w:val="00D74764"/>
    <w:rsid w:val="00D75C10"/>
    <w:rsid w:val="00D76846"/>
    <w:rsid w:val="00D77DBB"/>
    <w:rsid w:val="00D82487"/>
    <w:rsid w:val="00D93881"/>
    <w:rsid w:val="00D94EA6"/>
    <w:rsid w:val="00D954A4"/>
    <w:rsid w:val="00D979CD"/>
    <w:rsid w:val="00D97FAB"/>
    <w:rsid w:val="00DA494B"/>
    <w:rsid w:val="00DA6734"/>
    <w:rsid w:val="00DA7173"/>
    <w:rsid w:val="00DB236C"/>
    <w:rsid w:val="00DB3F0B"/>
    <w:rsid w:val="00DB451A"/>
    <w:rsid w:val="00DB5E3E"/>
    <w:rsid w:val="00DB66E1"/>
    <w:rsid w:val="00DC0886"/>
    <w:rsid w:val="00DC126F"/>
    <w:rsid w:val="00DC1601"/>
    <w:rsid w:val="00DC2560"/>
    <w:rsid w:val="00DC5EA6"/>
    <w:rsid w:val="00DD1D65"/>
    <w:rsid w:val="00DD1E15"/>
    <w:rsid w:val="00DD2AA3"/>
    <w:rsid w:val="00DD4108"/>
    <w:rsid w:val="00DD559F"/>
    <w:rsid w:val="00DD7BEB"/>
    <w:rsid w:val="00DD7D08"/>
    <w:rsid w:val="00DE05D1"/>
    <w:rsid w:val="00DE077A"/>
    <w:rsid w:val="00DE460A"/>
    <w:rsid w:val="00DE4BAC"/>
    <w:rsid w:val="00DE5CC1"/>
    <w:rsid w:val="00DE770A"/>
    <w:rsid w:val="00DF0E5F"/>
    <w:rsid w:val="00DF240A"/>
    <w:rsid w:val="00DF6FD2"/>
    <w:rsid w:val="00DF71B5"/>
    <w:rsid w:val="00DF7C2A"/>
    <w:rsid w:val="00E03577"/>
    <w:rsid w:val="00E044F9"/>
    <w:rsid w:val="00E04684"/>
    <w:rsid w:val="00E05811"/>
    <w:rsid w:val="00E06CFC"/>
    <w:rsid w:val="00E14DBC"/>
    <w:rsid w:val="00E168C9"/>
    <w:rsid w:val="00E16D8B"/>
    <w:rsid w:val="00E21DCC"/>
    <w:rsid w:val="00E22BC6"/>
    <w:rsid w:val="00E230B0"/>
    <w:rsid w:val="00E24994"/>
    <w:rsid w:val="00E264F1"/>
    <w:rsid w:val="00E275B0"/>
    <w:rsid w:val="00E323C8"/>
    <w:rsid w:val="00E333A8"/>
    <w:rsid w:val="00E34451"/>
    <w:rsid w:val="00E3601F"/>
    <w:rsid w:val="00E370D0"/>
    <w:rsid w:val="00E3768C"/>
    <w:rsid w:val="00E45502"/>
    <w:rsid w:val="00E47150"/>
    <w:rsid w:val="00E53EAD"/>
    <w:rsid w:val="00E56C07"/>
    <w:rsid w:val="00E604DD"/>
    <w:rsid w:val="00E61E64"/>
    <w:rsid w:val="00E61F82"/>
    <w:rsid w:val="00E631E6"/>
    <w:rsid w:val="00E63561"/>
    <w:rsid w:val="00E63F0B"/>
    <w:rsid w:val="00E66A5F"/>
    <w:rsid w:val="00E67B83"/>
    <w:rsid w:val="00E739CF"/>
    <w:rsid w:val="00E75115"/>
    <w:rsid w:val="00E75E8B"/>
    <w:rsid w:val="00E76EA6"/>
    <w:rsid w:val="00E772BE"/>
    <w:rsid w:val="00E81737"/>
    <w:rsid w:val="00E839CA"/>
    <w:rsid w:val="00E8771A"/>
    <w:rsid w:val="00E908DE"/>
    <w:rsid w:val="00E91E96"/>
    <w:rsid w:val="00E925C1"/>
    <w:rsid w:val="00E963A3"/>
    <w:rsid w:val="00E97612"/>
    <w:rsid w:val="00EA0AEF"/>
    <w:rsid w:val="00EA17E0"/>
    <w:rsid w:val="00EA3CBA"/>
    <w:rsid w:val="00EA5FBB"/>
    <w:rsid w:val="00EA78A9"/>
    <w:rsid w:val="00EB26BF"/>
    <w:rsid w:val="00EB27E5"/>
    <w:rsid w:val="00EC2BAD"/>
    <w:rsid w:val="00ED0F03"/>
    <w:rsid w:val="00ED103B"/>
    <w:rsid w:val="00ED13E1"/>
    <w:rsid w:val="00ED4CBD"/>
    <w:rsid w:val="00ED4D48"/>
    <w:rsid w:val="00ED56EF"/>
    <w:rsid w:val="00ED7B64"/>
    <w:rsid w:val="00EE0DBB"/>
    <w:rsid w:val="00EE110D"/>
    <w:rsid w:val="00EE3AA0"/>
    <w:rsid w:val="00EE4F04"/>
    <w:rsid w:val="00EE53B0"/>
    <w:rsid w:val="00EE6650"/>
    <w:rsid w:val="00EF074A"/>
    <w:rsid w:val="00EF57E3"/>
    <w:rsid w:val="00F02C6E"/>
    <w:rsid w:val="00F02EED"/>
    <w:rsid w:val="00F039DD"/>
    <w:rsid w:val="00F04A32"/>
    <w:rsid w:val="00F04D35"/>
    <w:rsid w:val="00F054A5"/>
    <w:rsid w:val="00F07112"/>
    <w:rsid w:val="00F11864"/>
    <w:rsid w:val="00F1582C"/>
    <w:rsid w:val="00F306A9"/>
    <w:rsid w:val="00F320F4"/>
    <w:rsid w:val="00F3464B"/>
    <w:rsid w:val="00F413D4"/>
    <w:rsid w:val="00F41D64"/>
    <w:rsid w:val="00F43024"/>
    <w:rsid w:val="00F43F2D"/>
    <w:rsid w:val="00F450AA"/>
    <w:rsid w:val="00F50A10"/>
    <w:rsid w:val="00F512D6"/>
    <w:rsid w:val="00F52B51"/>
    <w:rsid w:val="00F5300F"/>
    <w:rsid w:val="00F53FC8"/>
    <w:rsid w:val="00F54830"/>
    <w:rsid w:val="00F60407"/>
    <w:rsid w:val="00F61663"/>
    <w:rsid w:val="00F651A2"/>
    <w:rsid w:val="00F65C7C"/>
    <w:rsid w:val="00F76DDD"/>
    <w:rsid w:val="00F77B67"/>
    <w:rsid w:val="00F8326C"/>
    <w:rsid w:val="00F8426A"/>
    <w:rsid w:val="00F8554A"/>
    <w:rsid w:val="00F85EE3"/>
    <w:rsid w:val="00F86371"/>
    <w:rsid w:val="00F90075"/>
    <w:rsid w:val="00F909AE"/>
    <w:rsid w:val="00F975C9"/>
    <w:rsid w:val="00FA04ED"/>
    <w:rsid w:val="00FA11F8"/>
    <w:rsid w:val="00FA35DF"/>
    <w:rsid w:val="00FA4D54"/>
    <w:rsid w:val="00FA4EE6"/>
    <w:rsid w:val="00FA547E"/>
    <w:rsid w:val="00FA7DB8"/>
    <w:rsid w:val="00FB1DB9"/>
    <w:rsid w:val="00FC052F"/>
    <w:rsid w:val="00FC054C"/>
    <w:rsid w:val="00FC1845"/>
    <w:rsid w:val="00FC1F34"/>
    <w:rsid w:val="00FC3DD5"/>
    <w:rsid w:val="00FD088F"/>
    <w:rsid w:val="00FD4049"/>
    <w:rsid w:val="00FE273F"/>
    <w:rsid w:val="00FE4750"/>
    <w:rsid w:val="00FE51A2"/>
    <w:rsid w:val="00FE541D"/>
    <w:rsid w:val="00FE5A50"/>
    <w:rsid w:val="00FE61A0"/>
    <w:rsid w:val="00FE6EAE"/>
    <w:rsid w:val="00FF1A2D"/>
    <w:rsid w:val="00FF52DB"/>
    <w:rsid w:val="00FF5414"/>
    <w:rsid w:val="00FF66DC"/>
    <w:rsid w:val="00FF6CB7"/>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Revision">
    <w:name w:val="Revision"/>
    <w:hidden/>
    <w:uiPriority w:val="99"/>
    <w:semiHidden/>
    <w:rsid w:val="00C76DB9"/>
    <w:pPr>
      <w:spacing w:after="0" w:line="240" w:lineRule="auto"/>
    </w:pPr>
    <w:rPr>
      <w:rFonts w:ascii="Calibri" w:eastAsia="Times New Roman" w:hAnsi="Calibri" w:cs="Times New Roman"/>
      <w:sz w:val="24"/>
      <w:szCs w:val="24"/>
      <w:lang w:bidi="en-US"/>
    </w:rPr>
  </w:style>
  <w:style w:type="paragraph" w:styleId="PlainText">
    <w:name w:val="Plain Text"/>
    <w:basedOn w:val="Normal"/>
    <w:link w:val="PlainTextChar"/>
    <w:uiPriority w:val="99"/>
    <w:semiHidden/>
    <w:unhideWhenUsed/>
    <w:rsid w:val="00B16D97"/>
    <w:rPr>
      <w:rFonts w:eastAsiaTheme="minorHAnsi" w:cstheme="minorBidi"/>
      <w:sz w:val="22"/>
      <w:szCs w:val="21"/>
      <w:lang w:bidi="ar-SA"/>
    </w:rPr>
  </w:style>
  <w:style w:type="character" w:customStyle="1" w:styleId="PlainTextChar">
    <w:name w:val="Plain Text Char"/>
    <w:basedOn w:val="DefaultParagraphFont"/>
    <w:link w:val="PlainText"/>
    <w:uiPriority w:val="99"/>
    <w:semiHidden/>
    <w:rsid w:val="00B16D97"/>
    <w:rPr>
      <w:rFonts w:ascii="Calibri" w:hAnsi="Calibri"/>
      <w:szCs w:val="21"/>
    </w:rPr>
  </w:style>
  <w:style w:type="character" w:styleId="FollowedHyperlink">
    <w:name w:val="FollowedHyperlink"/>
    <w:basedOn w:val="DefaultParagraphFont"/>
    <w:uiPriority w:val="99"/>
    <w:semiHidden/>
    <w:unhideWhenUsed/>
    <w:rsid w:val="00D71700"/>
    <w:rPr>
      <w:color w:val="954F72" w:themeColor="followedHyperlink"/>
      <w:u w:val="single"/>
    </w:rPr>
  </w:style>
  <w:style w:type="character" w:styleId="CommentReference">
    <w:name w:val="annotation reference"/>
    <w:basedOn w:val="DefaultParagraphFont"/>
    <w:uiPriority w:val="99"/>
    <w:semiHidden/>
    <w:unhideWhenUsed/>
    <w:rsid w:val="0004674F"/>
    <w:rPr>
      <w:sz w:val="16"/>
      <w:szCs w:val="16"/>
    </w:rPr>
  </w:style>
  <w:style w:type="paragraph" w:styleId="CommentText">
    <w:name w:val="annotation text"/>
    <w:basedOn w:val="Normal"/>
    <w:link w:val="CommentTextChar"/>
    <w:uiPriority w:val="99"/>
    <w:semiHidden/>
    <w:unhideWhenUsed/>
    <w:rsid w:val="0004674F"/>
    <w:rPr>
      <w:sz w:val="20"/>
      <w:szCs w:val="20"/>
    </w:rPr>
  </w:style>
  <w:style w:type="character" w:customStyle="1" w:styleId="CommentTextChar">
    <w:name w:val="Comment Text Char"/>
    <w:basedOn w:val="DefaultParagraphFont"/>
    <w:link w:val="CommentText"/>
    <w:uiPriority w:val="99"/>
    <w:semiHidden/>
    <w:rsid w:val="0004674F"/>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4674F"/>
    <w:rPr>
      <w:b/>
      <w:bCs/>
    </w:rPr>
  </w:style>
  <w:style w:type="character" w:customStyle="1" w:styleId="CommentSubjectChar">
    <w:name w:val="Comment Subject Char"/>
    <w:basedOn w:val="CommentTextChar"/>
    <w:link w:val="CommentSubject"/>
    <w:uiPriority w:val="99"/>
    <w:semiHidden/>
    <w:rsid w:val="0004674F"/>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00087">
      <w:bodyDiv w:val="1"/>
      <w:marLeft w:val="0"/>
      <w:marRight w:val="0"/>
      <w:marTop w:val="0"/>
      <w:marBottom w:val="0"/>
      <w:divBdr>
        <w:top w:val="none" w:sz="0" w:space="0" w:color="auto"/>
        <w:left w:val="none" w:sz="0" w:space="0" w:color="auto"/>
        <w:bottom w:val="none" w:sz="0" w:space="0" w:color="auto"/>
        <w:right w:val="none" w:sz="0" w:space="0" w:color="auto"/>
      </w:divBdr>
    </w:div>
    <w:div w:id="10099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eb.crohms.org/tmt/documents/FPOM/2010/FFDRWG/FFDRWG.html" TargetMode="External"/><Relationship Id="rId3" Type="http://schemas.openxmlformats.org/officeDocument/2006/relationships/styles" Target="styles.xml"/><Relationship Id="rId7" Type="http://schemas.openxmlformats.org/officeDocument/2006/relationships/hyperlink" Target="http://pweb.crohms.org/tmt/documents/FPOM/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ace.webex.com/meet/tammy.m.macke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web.crohms.org/tmt/documents/fpp/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BCCE8-7BC5-4E84-8B76-DB9E716A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Kovalchuk, Erin H CIV USARMY CENWP (USA)</cp:lastModifiedBy>
  <cp:revision>5</cp:revision>
  <cp:lastPrinted>2019-12-09T22:30:00Z</cp:lastPrinted>
  <dcterms:created xsi:type="dcterms:W3CDTF">2020-09-03T17:56:00Z</dcterms:created>
  <dcterms:modified xsi:type="dcterms:W3CDTF">2020-09-08T17:52:00Z</dcterms:modified>
</cp:coreProperties>
</file>